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459" w:type="dxa"/>
        <w:tblLook w:val="01E0" w:firstRow="1" w:lastRow="1" w:firstColumn="1" w:lastColumn="1" w:noHBand="0" w:noVBand="0"/>
      </w:tblPr>
      <w:tblGrid>
        <w:gridCol w:w="4395"/>
        <w:gridCol w:w="5670"/>
      </w:tblGrid>
      <w:tr w:rsidR="00867552" w:rsidRPr="00B86119" w14:paraId="43092E0D" w14:textId="77777777" w:rsidTr="008453C7">
        <w:tc>
          <w:tcPr>
            <w:tcW w:w="4395" w:type="dxa"/>
            <w:shd w:val="clear" w:color="auto" w:fill="auto"/>
          </w:tcPr>
          <w:p w14:paraId="77AC8DA8" w14:textId="77777777" w:rsidR="00867552" w:rsidRPr="008453C7" w:rsidRDefault="00867552" w:rsidP="008453C7">
            <w:pPr>
              <w:keepNext/>
              <w:jc w:val="center"/>
              <w:outlineLvl w:val="0"/>
              <w:rPr>
                <w:bCs/>
                <w:sz w:val="26"/>
                <w:szCs w:val="26"/>
              </w:rPr>
            </w:pPr>
            <w:r w:rsidRPr="008453C7">
              <w:rPr>
                <w:bCs/>
                <w:sz w:val="26"/>
                <w:szCs w:val="26"/>
              </w:rPr>
              <w:t>BỘ Y TẾ</w:t>
            </w:r>
          </w:p>
          <w:p w14:paraId="31C3529B" w14:textId="77777777" w:rsidR="00867552" w:rsidRPr="005C2993" w:rsidRDefault="00867552" w:rsidP="008E24D9">
            <w:pPr>
              <w:keepNext/>
              <w:jc w:val="center"/>
              <w:outlineLvl w:val="0"/>
              <w:rPr>
                <w:b/>
                <w:bCs/>
                <w:sz w:val="26"/>
                <w:szCs w:val="26"/>
              </w:rPr>
            </w:pPr>
            <w:r w:rsidRPr="005C2993">
              <w:rPr>
                <w:b/>
                <w:bCs/>
                <w:sz w:val="26"/>
                <w:szCs w:val="26"/>
              </w:rPr>
              <w:t xml:space="preserve">TRUNG TÂM PHÁP Y TÂM THẦN </w:t>
            </w:r>
          </w:p>
          <w:p w14:paraId="2D44BF6E" w14:textId="77777777" w:rsidR="00867552" w:rsidRDefault="00867552" w:rsidP="008E24D9">
            <w:pPr>
              <w:keepNext/>
              <w:jc w:val="center"/>
              <w:outlineLvl w:val="0"/>
              <w:rPr>
                <w:b/>
                <w:bCs/>
                <w:sz w:val="26"/>
                <w:szCs w:val="26"/>
              </w:rPr>
            </w:pPr>
            <w:r w:rsidRPr="005C2993">
              <w:rPr>
                <w:b/>
                <w:bCs/>
                <w:sz w:val="26"/>
                <w:szCs w:val="26"/>
              </w:rPr>
              <w:t xml:space="preserve">KHU VỰC </w:t>
            </w:r>
            <w:r w:rsidR="000F68C6">
              <w:rPr>
                <w:b/>
                <w:bCs/>
                <w:sz w:val="26"/>
                <w:szCs w:val="26"/>
              </w:rPr>
              <w:t>TÂY NAM BỘ</w:t>
            </w:r>
          </w:p>
          <w:p w14:paraId="187D6F8A" w14:textId="462C6DEB" w:rsidR="00867552" w:rsidRPr="008453C7" w:rsidRDefault="008453C7" w:rsidP="008453C7">
            <w:pPr>
              <w:keepNext/>
              <w:spacing w:before="120"/>
              <w:jc w:val="center"/>
              <w:outlineLvl w:val="0"/>
              <w:rPr>
                <w:sz w:val="26"/>
                <w:szCs w:val="28"/>
              </w:rPr>
            </w:pPr>
            <w:r w:rsidRPr="00E325B7">
              <w:rPr>
                <w:sz w:val="26"/>
                <w:szCs w:val="26"/>
              </w:rPr>
              <w:t xml:space="preserve">Số: </w:t>
            </w:r>
            <w:r>
              <w:rPr>
                <w:sz w:val="26"/>
                <w:szCs w:val="26"/>
              </w:rPr>
              <w:t xml:space="preserve">         </w:t>
            </w:r>
            <w:r w:rsidRPr="00E325B7">
              <w:rPr>
                <w:sz w:val="26"/>
                <w:szCs w:val="26"/>
              </w:rPr>
              <w:t>/TM-</w:t>
            </w:r>
            <w:r>
              <w:rPr>
                <w:sz w:val="26"/>
                <w:szCs w:val="26"/>
              </w:rPr>
              <w:t>PYTTTNB</w:t>
            </w:r>
            <w:r w:rsidR="00867552">
              <w:rPr>
                <w:noProof/>
                <w:szCs w:val="28"/>
                <w:lang w:val="en-SG" w:eastAsia="en-SG"/>
              </w:rPr>
              <mc:AlternateContent>
                <mc:Choice Requires="wps">
                  <w:drawing>
                    <wp:anchor distT="0" distB="0" distL="114300" distR="114300" simplePos="0" relativeHeight="251657216" behindDoc="0" locked="0" layoutInCell="1" allowOverlap="1" wp14:anchorId="5E377C68" wp14:editId="39B9DE40">
                      <wp:simplePos x="0" y="0"/>
                      <wp:positionH relativeFrom="column">
                        <wp:posOffset>800735</wp:posOffset>
                      </wp:positionH>
                      <wp:positionV relativeFrom="paragraph">
                        <wp:posOffset>16510</wp:posOffset>
                      </wp:positionV>
                      <wp:extent cx="1092835" cy="0"/>
                      <wp:effectExtent l="13335" t="5715" r="8255" b="1333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A4699F" id="Straight Connector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05pt,1.3pt" to="149.1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"/>
                  </w:pict>
                </mc:Fallback>
              </mc:AlternateContent>
            </w:r>
          </w:p>
        </w:tc>
        <w:tc>
          <w:tcPr>
            <w:tcW w:w="5670" w:type="dxa"/>
            <w:shd w:val="clear" w:color="auto" w:fill="auto"/>
          </w:tcPr>
          <w:p w14:paraId="1F2CCF36" w14:textId="77777777" w:rsidR="00867552" w:rsidRPr="00B86119" w:rsidRDefault="00867552" w:rsidP="008E24D9">
            <w:pPr>
              <w:keepNext/>
              <w:jc w:val="center"/>
              <w:outlineLvl w:val="0"/>
              <w:rPr>
                <w:b/>
                <w:bCs/>
                <w:szCs w:val="28"/>
              </w:rPr>
            </w:pPr>
            <w:r w:rsidRPr="00B86119">
              <w:rPr>
                <w:b/>
                <w:bCs/>
                <w:sz w:val="26"/>
                <w:szCs w:val="28"/>
              </w:rPr>
              <w:t xml:space="preserve">CỘNG HÒA XÃ HỘI CHỦ NGHĨA VIỆT </w:t>
            </w:r>
            <w:smartTag w:uri="urn:schemas-microsoft-com:office:smarttags" w:element="country-region">
              <w:smartTag w:uri="urn:schemas-microsoft-com:office:smarttags" w:element="place">
                <w:r w:rsidRPr="00B86119">
                  <w:rPr>
                    <w:b/>
                    <w:bCs/>
                    <w:sz w:val="26"/>
                    <w:szCs w:val="28"/>
                  </w:rPr>
                  <w:t>NAM</w:t>
                </w:r>
              </w:smartTag>
            </w:smartTag>
          </w:p>
          <w:p w14:paraId="15160870" w14:textId="77777777" w:rsidR="00867552" w:rsidRPr="00B86119" w:rsidRDefault="00867552" w:rsidP="008E24D9">
            <w:pPr>
              <w:keepNext/>
              <w:jc w:val="center"/>
              <w:outlineLvl w:val="0"/>
              <w:rPr>
                <w:b/>
                <w:bCs/>
                <w:sz w:val="30"/>
                <w:szCs w:val="28"/>
              </w:rPr>
            </w:pPr>
            <w:r>
              <w:rPr>
                <w:b/>
                <w:bCs/>
                <w:sz w:val="28"/>
                <w:szCs w:val="26"/>
              </w:rPr>
              <w:t>Độc l</w:t>
            </w:r>
            <w:r w:rsidRPr="00B86119">
              <w:rPr>
                <w:b/>
                <w:bCs/>
                <w:sz w:val="28"/>
                <w:szCs w:val="26"/>
              </w:rPr>
              <w:t>ập - Tự do - Hạnh phúc</w:t>
            </w:r>
          </w:p>
          <w:p w14:paraId="094E5E8C" w14:textId="77777777" w:rsidR="00867552" w:rsidRDefault="00867552" w:rsidP="008E24D9">
            <w:pPr>
              <w:keepNext/>
              <w:jc w:val="center"/>
              <w:outlineLvl w:val="0"/>
              <w:rPr>
                <w:i/>
                <w:iCs/>
                <w:sz w:val="26"/>
                <w:szCs w:val="28"/>
              </w:rPr>
            </w:pPr>
            <w:r>
              <w:rPr>
                <w:noProof/>
                <w:szCs w:val="28"/>
                <w:lang w:val="en-SG" w:eastAsia="en-SG"/>
              </w:rPr>
              <mc:AlternateContent>
                <mc:Choice Requires="wps">
                  <w:drawing>
                    <wp:anchor distT="0" distB="0" distL="114300" distR="114300" simplePos="0" relativeHeight="251661312" behindDoc="0" locked="0" layoutInCell="1" allowOverlap="1" wp14:anchorId="25E63CB2" wp14:editId="2A8FFF6A">
                      <wp:simplePos x="0" y="0"/>
                      <wp:positionH relativeFrom="column">
                        <wp:posOffset>679450</wp:posOffset>
                      </wp:positionH>
                      <wp:positionV relativeFrom="paragraph">
                        <wp:posOffset>66675</wp:posOffset>
                      </wp:positionV>
                      <wp:extent cx="2222500" cy="0"/>
                      <wp:effectExtent l="10795"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EB5C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5.25pt" to="228.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"/>
                  </w:pict>
                </mc:Fallback>
              </mc:AlternateContent>
            </w:r>
          </w:p>
          <w:p w14:paraId="1E8DDAA2" w14:textId="1CF9434D" w:rsidR="00867552" w:rsidRPr="00DB44B3" w:rsidRDefault="000F68C6" w:rsidP="000F68C6">
            <w:pPr>
              <w:keepNext/>
              <w:jc w:val="center"/>
              <w:outlineLvl w:val="0"/>
              <w:rPr>
                <w:i/>
                <w:iCs/>
                <w:sz w:val="26"/>
                <w:szCs w:val="28"/>
              </w:rPr>
            </w:pPr>
            <w:r>
              <w:rPr>
                <w:i/>
                <w:iCs/>
                <w:sz w:val="26"/>
                <w:szCs w:val="28"/>
              </w:rPr>
              <w:t>Cần Thơ</w:t>
            </w:r>
            <w:r w:rsidR="00867552" w:rsidRPr="00B86119">
              <w:rPr>
                <w:i/>
                <w:iCs/>
                <w:sz w:val="26"/>
                <w:szCs w:val="28"/>
              </w:rPr>
              <w:t>, ngày</w:t>
            </w:r>
            <w:r w:rsidR="00867552">
              <w:rPr>
                <w:i/>
                <w:iCs/>
                <w:sz w:val="26"/>
                <w:szCs w:val="28"/>
              </w:rPr>
              <w:t xml:space="preserve"> </w:t>
            </w:r>
            <w:r w:rsidR="008453C7">
              <w:rPr>
                <w:i/>
                <w:iCs/>
                <w:sz w:val="26"/>
                <w:szCs w:val="28"/>
              </w:rPr>
              <w:t>2</w:t>
            </w:r>
            <w:r w:rsidR="00505ABF">
              <w:rPr>
                <w:i/>
                <w:iCs/>
                <w:sz w:val="26"/>
                <w:szCs w:val="28"/>
              </w:rPr>
              <w:t>0</w:t>
            </w:r>
            <w:r w:rsidR="00867552" w:rsidRPr="00B86119">
              <w:rPr>
                <w:i/>
                <w:iCs/>
                <w:sz w:val="26"/>
                <w:szCs w:val="28"/>
              </w:rPr>
              <w:t xml:space="preserve"> tháng</w:t>
            </w:r>
            <w:r w:rsidR="00867552">
              <w:rPr>
                <w:i/>
                <w:iCs/>
                <w:sz w:val="26"/>
                <w:szCs w:val="28"/>
              </w:rPr>
              <w:t xml:space="preserve"> </w:t>
            </w:r>
            <w:r>
              <w:rPr>
                <w:i/>
                <w:iCs/>
                <w:sz w:val="26"/>
                <w:szCs w:val="28"/>
              </w:rPr>
              <w:t>7</w:t>
            </w:r>
            <w:r w:rsidR="00867552">
              <w:rPr>
                <w:i/>
                <w:iCs/>
                <w:sz w:val="26"/>
                <w:szCs w:val="28"/>
              </w:rPr>
              <w:t xml:space="preserve"> năm 202</w:t>
            </w:r>
            <w:r>
              <w:rPr>
                <w:i/>
                <w:iCs/>
                <w:sz w:val="26"/>
                <w:szCs w:val="28"/>
              </w:rPr>
              <w:t>6</w:t>
            </w:r>
          </w:p>
        </w:tc>
      </w:tr>
    </w:tbl>
    <w:p w14:paraId="4C61D54A" w14:textId="77777777" w:rsidR="008453C7" w:rsidRDefault="008453C7" w:rsidP="00867552">
      <w:pPr>
        <w:jc w:val="center"/>
        <w:rPr>
          <w:b/>
          <w:sz w:val="32"/>
        </w:rPr>
      </w:pPr>
    </w:p>
    <w:p w14:paraId="52388136" w14:textId="1B7AAD94" w:rsidR="00867552" w:rsidRPr="006171B2" w:rsidRDefault="00867552" w:rsidP="00867552">
      <w:pPr>
        <w:jc w:val="center"/>
        <w:rPr>
          <w:b/>
          <w:sz w:val="32"/>
        </w:rPr>
      </w:pPr>
      <w:r>
        <w:rPr>
          <w:b/>
          <w:sz w:val="32"/>
        </w:rPr>
        <w:t>THƯ MỜI CHÀO GIÁ</w:t>
      </w:r>
    </w:p>
    <w:p w14:paraId="5CC1E250" w14:textId="1AA32EAE" w:rsidR="000F68C6" w:rsidRPr="000F68C6" w:rsidRDefault="00867552" w:rsidP="000F68C6">
      <w:pPr>
        <w:jc w:val="center"/>
        <w:rPr>
          <w:rFonts w:ascii="TimesNewRomanPSMT" w:hAnsi="TimesNewRomanPSMT"/>
          <w:b/>
          <w:sz w:val="28"/>
          <w:szCs w:val="28"/>
        </w:rPr>
      </w:pPr>
      <w:r w:rsidRPr="00D762C3">
        <w:rPr>
          <w:sz w:val="28"/>
        </w:rPr>
        <w:t xml:space="preserve"> </w:t>
      </w:r>
      <w:r w:rsidR="000F68C6" w:rsidRPr="000F68C6">
        <w:rPr>
          <w:b/>
          <w:sz w:val="28"/>
        </w:rPr>
        <w:t xml:space="preserve">Về việc </w:t>
      </w:r>
      <w:r w:rsidR="000F68C6">
        <w:rPr>
          <w:rFonts w:ascii="TimesNewRomanPSMT" w:hAnsi="TimesNewRomanPSMT"/>
          <w:b/>
          <w:sz w:val="28"/>
          <w:szCs w:val="28"/>
        </w:rPr>
        <w:t>cung cấp</w:t>
      </w:r>
      <w:r w:rsidR="004254DA">
        <w:rPr>
          <w:rFonts w:ascii="TimesNewRomanPSMT" w:hAnsi="TimesNewRomanPSMT"/>
          <w:b/>
          <w:sz w:val="28"/>
          <w:szCs w:val="28"/>
        </w:rPr>
        <w:t xml:space="preserve"> báo giá</w:t>
      </w:r>
      <w:r w:rsidR="000F68C6" w:rsidRPr="000F68C6">
        <w:rPr>
          <w:rFonts w:ascii="TimesNewRomanPSMT" w:hAnsi="TimesNewRomanPSMT"/>
          <w:b/>
          <w:sz w:val="28"/>
          <w:szCs w:val="28"/>
        </w:rPr>
        <w:t xml:space="preserve"> </w:t>
      </w:r>
      <w:r w:rsidR="00505ABF">
        <w:rPr>
          <w:b/>
          <w:sz w:val="28"/>
        </w:rPr>
        <w:t>hàng hóa</w:t>
      </w:r>
      <w:r w:rsidR="000F68C6" w:rsidRPr="000F68C6">
        <w:rPr>
          <w:rFonts w:ascii="TimesNewRomanPSMT" w:hAnsi="TimesNewRomanPSMT"/>
          <w:b/>
          <w:sz w:val="28"/>
          <w:szCs w:val="28"/>
        </w:rPr>
        <w:t xml:space="preserve"> cho </w:t>
      </w:r>
    </w:p>
    <w:p w14:paraId="1513EDE8" w14:textId="77777777" w:rsidR="00867552" w:rsidRPr="000F68C6" w:rsidRDefault="000F68C6" w:rsidP="000F68C6">
      <w:pPr>
        <w:jc w:val="center"/>
        <w:rPr>
          <w:b/>
          <w:bCs/>
          <w:sz w:val="28"/>
        </w:rPr>
      </w:pPr>
      <w:r w:rsidRPr="000F68C6">
        <w:rPr>
          <w:rFonts w:ascii="TimesNewRomanPSMT" w:hAnsi="TimesNewRomanPSMT"/>
          <w:b/>
          <w:sz w:val="28"/>
          <w:szCs w:val="28"/>
        </w:rPr>
        <w:t>Trung tâm Pháp y tâm thần khu vực Tây Nam Bộ</w:t>
      </w:r>
    </w:p>
    <w:p w14:paraId="389AA4C3" w14:textId="77777777" w:rsidR="00D07248" w:rsidRPr="00D07248" w:rsidRDefault="00D07248" w:rsidP="00867552">
      <w:pPr>
        <w:ind w:left="1440" w:firstLine="720"/>
        <w:rPr>
          <w:bCs/>
          <w:sz w:val="14"/>
        </w:rPr>
      </w:pPr>
      <w:r>
        <w:rPr>
          <w:b/>
          <w:noProof/>
          <w:sz w:val="28"/>
          <w:lang w:val="en-SG" w:eastAsia="en-SG"/>
        </w:rPr>
        <mc:AlternateContent>
          <mc:Choice Requires="wps">
            <w:drawing>
              <wp:anchor distT="0" distB="0" distL="114300" distR="114300" simplePos="0" relativeHeight="251658752" behindDoc="0" locked="0" layoutInCell="1" allowOverlap="1" wp14:anchorId="54A7E519" wp14:editId="714647E4">
                <wp:simplePos x="0" y="0"/>
                <wp:positionH relativeFrom="column">
                  <wp:posOffset>2196465</wp:posOffset>
                </wp:positionH>
                <wp:positionV relativeFrom="paragraph">
                  <wp:posOffset>53975</wp:posOffset>
                </wp:positionV>
                <wp:extent cx="13716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0585FF"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95pt,4.25pt" to="280.9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"/>
            </w:pict>
          </mc:Fallback>
        </mc:AlternateContent>
      </w:r>
    </w:p>
    <w:p w14:paraId="1FAFB19F" w14:textId="77777777" w:rsidR="000F68C6" w:rsidRDefault="000F68C6" w:rsidP="00867552">
      <w:pPr>
        <w:ind w:left="1440" w:firstLine="720"/>
        <w:rPr>
          <w:bCs/>
          <w:sz w:val="28"/>
        </w:rPr>
      </w:pPr>
    </w:p>
    <w:p w14:paraId="323DE001" w14:textId="7C2EBEDD" w:rsidR="00867552" w:rsidRDefault="00867552" w:rsidP="004254DA">
      <w:pPr>
        <w:jc w:val="center"/>
        <w:rPr>
          <w:bCs/>
          <w:sz w:val="28"/>
        </w:rPr>
      </w:pPr>
      <w:r w:rsidRPr="00BF43C6">
        <w:rPr>
          <w:bCs/>
          <w:sz w:val="28"/>
        </w:rPr>
        <w:t xml:space="preserve">Kính gửi: </w:t>
      </w:r>
      <w:r w:rsidR="008453C7" w:rsidRPr="008453C7">
        <w:rPr>
          <w:bCs/>
          <w:sz w:val="28"/>
        </w:rPr>
        <w:t>Quý Công ty, Doanh nghiệp</w:t>
      </w:r>
      <w:r>
        <w:rPr>
          <w:bCs/>
          <w:sz w:val="28"/>
        </w:rPr>
        <w:t>.</w:t>
      </w:r>
    </w:p>
    <w:p w14:paraId="0AC74588" w14:textId="77777777" w:rsidR="00D07248" w:rsidRPr="00D07248" w:rsidRDefault="00D07248" w:rsidP="004254DA">
      <w:pPr>
        <w:jc w:val="center"/>
        <w:rPr>
          <w:bCs/>
          <w:sz w:val="22"/>
        </w:rPr>
      </w:pPr>
    </w:p>
    <w:p w14:paraId="19C32A9B" w14:textId="77777777" w:rsidR="00867552" w:rsidRPr="009D5567" w:rsidRDefault="00867552" w:rsidP="00867552">
      <w:pPr>
        <w:jc w:val="center"/>
        <w:rPr>
          <w:b/>
          <w:sz w:val="12"/>
        </w:rPr>
      </w:pPr>
    </w:p>
    <w:p w14:paraId="6F4638A0" w14:textId="0C45847D" w:rsidR="00467460" w:rsidRPr="00D07248" w:rsidRDefault="00467460" w:rsidP="00D07248">
      <w:pPr>
        <w:spacing w:line="360" w:lineRule="auto"/>
        <w:ind w:firstLine="907"/>
        <w:jc w:val="both"/>
        <w:rPr>
          <w:iCs/>
          <w:sz w:val="28"/>
          <w:szCs w:val="28"/>
          <w:lang w:val="nl-NL"/>
        </w:rPr>
      </w:pPr>
      <w:r w:rsidRPr="00D07248">
        <w:rPr>
          <w:iCs/>
          <w:sz w:val="28"/>
          <w:szCs w:val="28"/>
          <w:lang w:val="nl-NL"/>
        </w:rPr>
        <w:t xml:space="preserve">Hiện nay, </w:t>
      </w:r>
      <w:r w:rsidR="000F68C6" w:rsidRPr="00D07248">
        <w:rPr>
          <w:iCs/>
          <w:sz w:val="28"/>
          <w:szCs w:val="28"/>
          <w:lang w:val="nl-NL"/>
        </w:rPr>
        <w:t>Trung tâm Pháp y tâm thần khu vực Tây Nam Bộ đang có</w:t>
      </w:r>
      <w:r w:rsidRPr="00D07248">
        <w:rPr>
          <w:iCs/>
          <w:sz w:val="28"/>
          <w:szCs w:val="28"/>
          <w:lang w:val="nl-NL"/>
        </w:rPr>
        <w:t xml:space="preserve"> </w:t>
      </w:r>
      <w:r w:rsidR="000F68C6" w:rsidRPr="00D07248">
        <w:rPr>
          <w:iCs/>
          <w:sz w:val="28"/>
          <w:szCs w:val="28"/>
          <w:lang w:val="nl-NL"/>
        </w:rPr>
        <w:t xml:space="preserve">kế hoạch mua sắm </w:t>
      </w:r>
      <w:r w:rsidR="000F334A" w:rsidRPr="000F334A">
        <w:rPr>
          <w:sz w:val="28"/>
        </w:rPr>
        <w:t>hệ thống rèm vải cản sáng</w:t>
      </w:r>
      <w:r w:rsidRPr="00D07248">
        <w:rPr>
          <w:sz w:val="28"/>
        </w:rPr>
        <w:t xml:space="preserve">, </w:t>
      </w:r>
      <w:r w:rsidR="000F334A">
        <w:rPr>
          <w:sz w:val="28"/>
        </w:rPr>
        <w:t>m</w:t>
      </w:r>
      <w:r w:rsidR="000F334A" w:rsidRPr="000F334A">
        <w:rPr>
          <w:sz w:val="28"/>
        </w:rPr>
        <w:t>áy điều hòa không khí loại 1 chiều (chỉ làm lạnh)</w:t>
      </w:r>
      <w:r w:rsidR="000F334A">
        <w:rPr>
          <w:sz w:val="28"/>
        </w:rPr>
        <w:t>, t</w:t>
      </w:r>
      <w:r w:rsidR="000F334A" w:rsidRPr="000F334A">
        <w:rPr>
          <w:sz w:val="28"/>
        </w:rPr>
        <w:t>hiết bị thu phát hình ảnh thông minh (Smart Tivi)</w:t>
      </w:r>
      <w:r w:rsidRPr="00D07248">
        <w:rPr>
          <w:sz w:val="28"/>
        </w:rPr>
        <w:t xml:space="preserve">, </w:t>
      </w:r>
      <w:r w:rsidR="000F334A" w:rsidRPr="000F334A">
        <w:rPr>
          <w:sz w:val="28"/>
        </w:rPr>
        <w:t>Màn hình LED hiển thị kỹ thuật số trong nhà (Indoor LED Display Module)</w:t>
      </w:r>
      <w:r w:rsidRPr="00D07248">
        <w:rPr>
          <w:sz w:val="28"/>
        </w:rPr>
        <w:t xml:space="preserve"> để phục vụ cho hoạt động chung của đơn vị</w:t>
      </w:r>
      <w:r w:rsidR="003A391C" w:rsidRPr="00D07248">
        <w:rPr>
          <w:iCs/>
          <w:sz w:val="28"/>
          <w:szCs w:val="28"/>
          <w:lang w:val="nl-NL"/>
        </w:rPr>
        <w:t>.</w:t>
      </w:r>
      <w:r w:rsidRPr="00D07248">
        <w:rPr>
          <w:iCs/>
          <w:sz w:val="28"/>
          <w:szCs w:val="28"/>
          <w:lang w:val="nl-NL"/>
        </w:rPr>
        <w:t xml:space="preserve"> </w:t>
      </w:r>
    </w:p>
    <w:p w14:paraId="73F7346E" w14:textId="38B21940" w:rsidR="00467460" w:rsidRPr="00D07248" w:rsidRDefault="00467460" w:rsidP="00D07248">
      <w:pPr>
        <w:spacing w:line="360" w:lineRule="auto"/>
        <w:ind w:firstLine="907"/>
        <w:jc w:val="both"/>
        <w:rPr>
          <w:iCs/>
          <w:color w:val="000000" w:themeColor="text1"/>
          <w:sz w:val="28"/>
          <w:szCs w:val="28"/>
          <w:lang w:val="nl-NL"/>
        </w:rPr>
      </w:pPr>
      <w:r w:rsidRPr="00D07248">
        <w:rPr>
          <w:iCs/>
          <w:sz w:val="28"/>
          <w:szCs w:val="28"/>
          <w:lang w:val="nl-NL"/>
        </w:rPr>
        <w:t xml:space="preserve">Trung tâm kính mời </w:t>
      </w:r>
      <w:r w:rsidR="000F334A" w:rsidRPr="000F334A">
        <w:rPr>
          <w:iCs/>
          <w:sz w:val="28"/>
          <w:szCs w:val="28"/>
          <w:lang w:val="nl-NL"/>
        </w:rPr>
        <w:t>Quý Công ty, Doanh nghiệp</w:t>
      </w:r>
      <w:r w:rsidR="000F334A">
        <w:rPr>
          <w:iCs/>
          <w:sz w:val="28"/>
          <w:szCs w:val="28"/>
          <w:lang w:val="nl-NL"/>
        </w:rPr>
        <w:t xml:space="preserve"> </w:t>
      </w:r>
      <w:r w:rsidR="004254DA" w:rsidRPr="00D07248">
        <w:rPr>
          <w:iCs/>
          <w:sz w:val="28"/>
          <w:szCs w:val="28"/>
          <w:lang w:val="nl-NL"/>
        </w:rPr>
        <w:t xml:space="preserve">có đủ năng lực, kinh nghiệm thực hiện gửi báo giá </w:t>
      </w:r>
      <w:r w:rsidR="004254DA" w:rsidRPr="00D07248">
        <w:rPr>
          <w:iCs/>
          <w:color w:val="000000" w:themeColor="text1"/>
          <w:sz w:val="28"/>
          <w:szCs w:val="28"/>
          <w:lang w:val="nl-NL"/>
        </w:rPr>
        <w:t>để Trung tâm tiến hành các bước tiếp theo để mua sắm</w:t>
      </w:r>
      <w:r w:rsidR="00867552" w:rsidRPr="00D07248">
        <w:rPr>
          <w:iCs/>
          <w:color w:val="000000" w:themeColor="text1"/>
          <w:sz w:val="28"/>
          <w:szCs w:val="28"/>
          <w:lang w:val="nl-NL"/>
        </w:rPr>
        <w:t xml:space="preserve"> </w:t>
      </w:r>
      <w:r w:rsidRPr="00D07248">
        <w:rPr>
          <w:iCs/>
          <w:color w:val="000000" w:themeColor="text1"/>
          <w:sz w:val="28"/>
          <w:szCs w:val="28"/>
          <w:lang w:val="nl-NL"/>
        </w:rPr>
        <w:t>cụ thể như sau</w:t>
      </w:r>
      <w:r w:rsidR="00867552" w:rsidRPr="00D07248">
        <w:rPr>
          <w:iCs/>
          <w:color w:val="000000" w:themeColor="text1"/>
          <w:sz w:val="28"/>
          <w:szCs w:val="28"/>
          <w:lang w:val="nl-NL"/>
        </w:rPr>
        <w:t>:</w:t>
      </w:r>
    </w:p>
    <w:p w14:paraId="08C5A851" w14:textId="77777777" w:rsidR="000F334A" w:rsidRPr="000F334A" w:rsidRDefault="000F334A" w:rsidP="000F334A">
      <w:pPr>
        <w:spacing w:line="360" w:lineRule="auto"/>
        <w:ind w:firstLine="907"/>
        <w:jc w:val="both"/>
        <w:rPr>
          <w:b/>
          <w:bCs/>
          <w:iCs/>
          <w:sz w:val="28"/>
          <w:szCs w:val="28"/>
          <w:lang w:val="nl-NL"/>
        </w:rPr>
      </w:pPr>
      <w:r w:rsidRPr="000F334A">
        <w:rPr>
          <w:b/>
          <w:bCs/>
          <w:iCs/>
          <w:sz w:val="28"/>
          <w:szCs w:val="28"/>
          <w:lang w:val="nl-NL"/>
        </w:rPr>
        <w:t>I. Thông tin của đơn vị yêu cầu báo giá:</w:t>
      </w:r>
    </w:p>
    <w:p w14:paraId="21D6DF2A" w14:textId="77777777" w:rsidR="000F334A" w:rsidRPr="000F334A" w:rsidRDefault="000F334A" w:rsidP="000F334A">
      <w:pPr>
        <w:spacing w:line="360" w:lineRule="auto"/>
        <w:ind w:firstLine="907"/>
        <w:jc w:val="both"/>
        <w:rPr>
          <w:iCs/>
          <w:sz w:val="28"/>
          <w:szCs w:val="28"/>
          <w:lang w:val="nl-NL"/>
        </w:rPr>
      </w:pPr>
      <w:r w:rsidRPr="000F334A">
        <w:rPr>
          <w:iCs/>
          <w:sz w:val="28"/>
          <w:szCs w:val="28"/>
          <w:lang w:val="nl-NL"/>
        </w:rPr>
        <w:t>1. Đơn vị yêu cầu báo giá: Trung tâm Pháp y tâm thần khu vực Tây Nam Bộ.</w:t>
      </w:r>
    </w:p>
    <w:p w14:paraId="4B3C2523" w14:textId="77777777" w:rsidR="000F334A" w:rsidRPr="000F334A" w:rsidRDefault="000F334A" w:rsidP="000F334A">
      <w:pPr>
        <w:spacing w:line="360" w:lineRule="auto"/>
        <w:ind w:firstLine="907"/>
        <w:jc w:val="both"/>
        <w:rPr>
          <w:iCs/>
          <w:sz w:val="28"/>
          <w:szCs w:val="28"/>
          <w:lang w:val="nl-NL"/>
        </w:rPr>
      </w:pPr>
      <w:r w:rsidRPr="000F334A">
        <w:rPr>
          <w:iCs/>
          <w:sz w:val="28"/>
          <w:szCs w:val="28"/>
          <w:lang w:val="nl-NL"/>
        </w:rPr>
        <w:t>2. Thông tin liên hệ người chịu trách nhiệm tiếp nhận báo giá: Văn phòng Trung tâm. Số điện thoại: 02923 943 066</w:t>
      </w:r>
    </w:p>
    <w:p w14:paraId="5D698DDC" w14:textId="2BE10846" w:rsidR="000F334A" w:rsidRPr="000F334A" w:rsidRDefault="000F334A" w:rsidP="000F334A">
      <w:pPr>
        <w:spacing w:line="360" w:lineRule="auto"/>
        <w:ind w:firstLine="907"/>
        <w:jc w:val="both"/>
        <w:rPr>
          <w:iCs/>
          <w:sz w:val="28"/>
          <w:szCs w:val="28"/>
          <w:lang w:val="nl-NL"/>
        </w:rPr>
      </w:pPr>
      <w:r w:rsidRPr="000F334A">
        <w:rPr>
          <w:iCs/>
          <w:sz w:val="28"/>
          <w:szCs w:val="28"/>
          <w:lang w:val="nl-NL"/>
        </w:rPr>
        <w:t>3.</w:t>
      </w:r>
      <w:r>
        <w:rPr>
          <w:iCs/>
          <w:sz w:val="28"/>
          <w:szCs w:val="28"/>
          <w:lang w:val="nl-NL"/>
        </w:rPr>
        <w:t xml:space="preserve"> </w:t>
      </w:r>
      <w:r w:rsidRPr="000F334A">
        <w:rPr>
          <w:iCs/>
          <w:sz w:val="28"/>
          <w:szCs w:val="28"/>
          <w:lang w:val="nl-NL"/>
        </w:rPr>
        <w:t xml:space="preserve">Cách thức tiếp nhận báo giá: </w:t>
      </w:r>
    </w:p>
    <w:p w14:paraId="357426DC" w14:textId="77777777" w:rsidR="000F334A" w:rsidRPr="000F334A" w:rsidRDefault="000F334A" w:rsidP="000F334A">
      <w:pPr>
        <w:spacing w:line="360" w:lineRule="auto"/>
        <w:ind w:firstLine="907"/>
        <w:jc w:val="both"/>
        <w:rPr>
          <w:iCs/>
          <w:sz w:val="28"/>
          <w:szCs w:val="28"/>
          <w:lang w:val="nl-NL"/>
        </w:rPr>
      </w:pPr>
      <w:r w:rsidRPr="000F334A">
        <w:rPr>
          <w:iCs/>
          <w:sz w:val="28"/>
          <w:szCs w:val="28"/>
          <w:lang w:val="nl-NL"/>
        </w:rPr>
        <w:t>- Nhận trực tiếp tại địa chỉ: Văn phòng Trung tâm, Trung tâm Pháp y tâm thần khu vực Tây Nam Bộ. Địa chỉ: Số 315 đường Nguyễn Văn Linh, phường Tân An, thành phố Cần Thơ (Người nhận: Trần Ngọc Huyền - SĐT: 0977 521 744).</w:t>
      </w:r>
    </w:p>
    <w:p w14:paraId="44039C04" w14:textId="5C072D92" w:rsidR="000F334A" w:rsidRPr="000F334A" w:rsidRDefault="000F334A" w:rsidP="000F334A">
      <w:pPr>
        <w:spacing w:line="360" w:lineRule="auto"/>
        <w:ind w:firstLine="907"/>
        <w:jc w:val="both"/>
        <w:rPr>
          <w:iCs/>
          <w:sz w:val="28"/>
          <w:szCs w:val="28"/>
          <w:lang w:val="nl-NL"/>
        </w:rPr>
      </w:pPr>
      <w:r w:rsidRPr="000F334A">
        <w:rPr>
          <w:iCs/>
          <w:sz w:val="28"/>
          <w:szCs w:val="28"/>
          <w:lang w:val="nl-NL"/>
        </w:rPr>
        <w:t>4. Thời hạn tiếp nhận báo giá: Từ thời điểm Trung tâm yêu cầu báo giá đến 17 giờ 00 phút ngày 2</w:t>
      </w:r>
      <w:r>
        <w:rPr>
          <w:iCs/>
          <w:sz w:val="28"/>
          <w:szCs w:val="28"/>
          <w:lang w:val="nl-NL"/>
        </w:rPr>
        <w:t>3</w:t>
      </w:r>
      <w:r w:rsidRPr="000F334A">
        <w:rPr>
          <w:iCs/>
          <w:sz w:val="28"/>
          <w:szCs w:val="28"/>
          <w:lang w:val="nl-NL"/>
        </w:rPr>
        <w:t>/7/2026. Các báo giá nhận được sau thời điểm nêu trên sẽ không được xem xét.</w:t>
      </w:r>
    </w:p>
    <w:p w14:paraId="2BB92A87" w14:textId="603D7A4B" w:rsidR="00867552" w:rsidRDefault="000F334A" w:rsidP="000F334A">
      <w:pPr>
        <w:spacing w:line="360" w:lineRule="auto"/>
        <w:ind w:firstLine="907"/>
        <w:jc w:val="both"/>
        <w:rPr>
          <w:iCs/>
          <w:sz w:val="28"/>
          <w:szCs w:val="28"/>
          <w:lang w:val="nl-NL"/>
        </w:rPr>
      </w:pPr>
      <w:r w:rsidRPr="000F334A">
        <w:rPr>
          <w:iCs/>
          <w:sz w:val="28"/>
          <w:szCs w:val="28"/>
          <w:lang w:val="nl-NL"/>
        </w:rPr>
        <w:t xml:space="preserve">5. Thời hạn hiệu lực của báo giá: tối thiểu </w:t>
      </w:r>
      <w:r w:rsidR="00051D14">
        <w:rPr>
          <w:iCs/>
          <w:sz w:val="28"/>
          <w:szCs w:val="28"/>
          <w:lang w:val="nl-NL"/>
        </w:rPr>
        <w:t>3</w:t>
      </w:r>
      <w:r w:rsidRPr="000F334A">
        <w:rPr>
          <w:iCs/>
          <w:sz w:val="28"/>
          <w:szCs w:val="28"/>
          <w:lang w:val="nl-NL"/>
        </w:rPr>
        <w:t>0 ngày kể từ ngày báo giá.</w:t>
      </w:r>
    </w:p>
    <w:p w14:paraId="56A988AB" w14:textId="77777777" w:rsidR="000F334A" w:rsidRPr="000F334A" w:rsidRDefault="000F334A" w:rsidP="000F334A">
      <w:pPr>
        <w:spacing w:line="360" w:lineRule="auto"/>
        <w:ind w:firstLine="907"/>
        <w:jc w:val="both"/>
        <w:rPr>
          <w:b/>
          <w:bCs/>
          <w:iCs/>
          <w:sz w:val="28"/>
          <w:szCs w:val="28"/>
          <w:lang w:val="nl-NL"/>
        </w:rPr>
      </w:pPr>
      <w:r w:rsidRPr="000F334A">
        <w:rPr>
          <w:b/>
          <w:bCs/>
          <w:iCs/>
          <w:sz w:val="28"/>
          <w:szCs w:val="28"/>
          <w:lang w:val="nl-NL"/>
        </w:rPr>
        <w:lastRenderedPageBreak/>
        <w:t>II. Nội dung yêu cầu báo giá</w:t>
      </w:r>
    </w:p>
    <w:p w14:paraId="40ECE0B0" w14:textId="6C064B0D" w:rsidR="000F334A" w:rsidRPr="000F334A" w:rsidRDefault="000F334A" w:rsidP="000F334A">
      <w:pPr>
        <w:spacing w:line="360" w:lineRule="auto"/>
        <w:ind w:firstLine="907"/>
        <w:jc w:val="both"/>
        <w:rPr>
          <w:iCs/>
          <w:sz w:val="28"/>
          <w:szCs w:val="28"/>
          <w:lang w:val="nl-NL"/>
        </w:rPr>
      </w:pPr>
      <w:r w:rsidRPr="000F334A">
        <w:rPr>
          <w:iCs/>
          <w:sz w:val="28"/>
          <w:szCs w:val="28"/>
          <w:lang w:val="nl-NL"/>
        </w:rPr>
        <w:t>1. Danh mục mô tả tính năng, kỹ thuật chi tiết theo Phụ lục đính kèm.</w:t>
      </w:r>
    </w:p>
    <w:p w14:paraId="5A748E3C" w14:textId="42D7A263" w:rsidR="000F334A" w:rsidRPr="000F334A" w:rsidRDefault="000F334A" w:rsidP="000F334A">
      <w:pPr>
        <w:spacing w:line="360" w:lineRule="auto"/>
        <w:ind w:firstLine="907"/>
        <w:jc w:val="both"/>
        <w:rPr>
          <w:iCs/>
          <w:sz w:val="28"/>
          <w:szCs w:val="28"/>
          <w:lang w:val="nl-NL"/>
        </w:rPr>
      </w:pPr>
      <w:r w:rsidRPr="000F334A">
        <w:rPr>
          <w:iCs/>
          <w:sz w:val="28"/>
          <w:szCs w:val="28"/>
          <w:lang w:val="nl-NL"/>
        </w:rPr>
        <w:t xml:space="preserve">2. Địa điểm cung cấp dịch vụ: Trung tâm Pháp y tâm thần khu vực Tây Nam Bộ (Địa chỉ: </w:t>
      </w:r>
      <w:r w:rsidR="00E3669C">
        <w:rPr>
          <w:iCs/>
          <w:sz w:val="28"/>
          <w:szCs w:val="28"/>
          <w:lang w:val="nl-NL"/>
        </w:rPr>
        <w:t>Khu vực Bình Phước, phường Phước Thới</w:t>
      </w:r>
      <w:r w:rsidRPr="000F334A">
        <w:rPr>
          <w:iCs/>
          <w:sz w:val="28"/>
          <w:szCs w:val="28"/>
          <w:lang w:val="nl-NL"/>
        </w:rPr>
        <w:t>, thành phố Cần Thơ).</w:t>
      </w:r>
    </w:p>
    <w:p w14:paraId="44818CE2" w14:textId="77777777" w:rsidR="000F334A" w:rsidRPr="000F334A" w:rsidRDefault="000F334A" w:rsidP="000F334A">
      <w:pPr>
        <w:spacing w:line="360" w:lineRule="auto"/>
        <w:ind w:firstLine="907"/>
        <w:jc w:val="both"/>
        <w:rPr>
          <w:iCs/>
          <w:sz w:val="28"/>
          <w:szCs w:val="28"/>
          <w:lang w:val="nl-NL"/>
        </w:rPr>
      </w:pPr>
      <w:r w:rsidRPr="000F334A">
        <w:rPr>
          <w:iCs/>
          <w:sz w:val="28"/>
          <w:szCs w:val="28"/>
          <w:lang w:val="nl-NL"/>
        </w:rPr>
        <w:t>3. Thời gian giao hàng dự kiến: đảm bảo cung cấp hàng kịp thời theo yêu cầu của Trung tâm.</w:t>
      </w:r>
    </w:p>
    <w:p w14:paraId="390681F5" w14:textId="77777777" w:rsidR="000F334A" w:rsidRPr="000F334A" w:rsidRDefault="000F334A" w:rsidP="000F334A">
      <w:pPr>
        <w:spacing w:line="360" w:lineRule="auto"/>
        <w:ind w:firstLine="907"/>
        <w:jc w:val="both"/>
        <w:rPr>
          <w:iCs/>
          <w:sz w:val="28"/>
          <w:szCs w:val="28"/>
          <w:lang w:val="nl-NL"/>
        </w:rPr>
      </w:pPr>
      <w:r w:rsidRPr="000F334A">
        <w:rPr>
          <w:iCs/>
          <w:sz w:val="28"/>
          <w:szCs w:val="28"/>
          <w:lang w:val="nl-NL"/>
        </w:rPr>
        <w:t>4. Giá trên báo giá đã bao gồm các loại thuế và các chi phí khác.</w:t>
      </w:r>
    </w:p>
    <w:p w14:paraId="49B47543" w14:textId="77777777" w:rsidR="000F334A" w:rsidRPr="000F334A" w:rsidRDefault="000F334A" w:rsidP="000F334A">
      <w:pPr>
        <w:spacing w:line="360" w:lineRule="auto"/>
        <w:ind w:firstLine="907"/>
        <w:jc w:val="both"/>
        <w:rPr>
          <w:iCs/>
          <w:sz w:val="28"/>
          <w:szCs w:val="28"/>
          <w:lang w:val="nl-NL"/>
        </w:rPr>
      </w:pPr>
      <w:r w:rsidRPr="000F334A">
        <w:rPr>
          <w:iCs/>
          <w:sz w:val="28"/>
          <w:szCs w:val="28"/>
          <w:lang w:val="nl-NL"/>
        </w:rPr>
        <w:t>5. Thời gian thực hiện hợp đồng dự kiến: 30 ngày kể từ ngày ký hợp đồng.</w:t>
      </w:r>
    </w:p>
    <w:p w14:paraId="2B035C57" w14:textId="77777777" w:rsidR="000F334A" w:rsidRPr="000F334A" w:rsidRDefault="000F334A" w:rsidP="000F334A">
      <w:pPr>
        <w:spacing w:line="360" w:lineRule="auto"/>
        <w:ind w:firstLine="907"/>
        <w:jc w:val="both"/>
        <w:rPr>
          <w:iCs/>
          <w:sz w:val="28"/>
          <w:szCs w:val="28"/>
          <w:lang w:val="nl-NL"/>
        </w:rPr>
      </w:pPr>
      <w:r w:rsidRPr="000F334A">
        <w:rPr>
          <w:iCs/>
          <w:sz w:val="28"/>
          <w:szCs w:val="28"/>
          <w:lang w:val="nl-NL"/>
        </w:rPr>
        <w:t>6. Dự kiến về các điều khoản tạm ứng, thanh toán hợp đồng: thanh toán căn cứ theo giá trị trên biên bản nghiệm thu.</w:t>
      </w:r>
    </w:p>
    <w:p w14:paraId="794B2A5F" w14:textId="3AFA36A5" w:rsidR="00867552" w:rsidRDefault="000F334A" w:rsidP="000F334A">
      <w:pPr>
        <w:spacing w:line="360" w:lineRule="auto"/>
        <w:ind w:firstLine="907"/>
        <w:jc w:val="both"/>
        <w:rPr>
          <w:iCs/>
          <w:sz w:val="28"/>
          <w:szCs w:val="28"/>
          <w:lang w:val="nl-NL"/>
        </w:rPr>
      </w:pPr>
      <w:r w:rsidRPr="000F334A">
        <w:rPr>
          <w:iCs/>
          <w:sz w:val="28"/>
          <w:szCs w:val="28"/>
          <w:lang w:val="nl-NL"/>
        </w:rPr>
        <w:t>7. Các thông tin khác: Đề nghị các đơn vị cung cấp báo giá theo biểu mẫu chi tiết tại Phụ lục 02 đính kèm thư mời báo giá này.</w:t>
      </w:r>
    </w:p>
    <w:p w14:paraId="53A56A7C" w14:textId="77777777" w:rsidR="00867552" w:rsidRDefault="009D5567" w:rsidP="00D07248">
      <w:pPr>
        <w:spacing w:line="360" w:lineRule="auto"/>
        <w:ind w:firstLine="907"/>
        <w:jc w:val="both"/>
        <w:rPr>
          <w:iCs/>
          <w:sz w:val="28"/>
          <w:szCs w:val="28"/>
          <w:lang w:val="nl-NL"/>
        </w:rPr>
      </w:pPr>
      <w:r>
        <w:rPr>
          <w:iCs/>
          <w:sz w:val="28"/>
          <w:szCs w:val="28"/>
          <w:lang w:val="nl-NL"/>
        </w:rPr>
        <w:t>Trung tâm r</w:t>
      </w:r>
      <w:r w:rsidR="00867552">
        <w:rPr>
          <w:iCs/>
          <w:sz w:val="28"/>
          <w:szCs w:val="28"/>
          <w:lang w:val="nl-NL"/>
        </w:rPr>
        <w:t>ất mong Quý đơn vị cung cấp tham gia chào giá.</w:t>
      </w:r>
    </w:p>
    <w:p w14:paraId="0BF2E726" w14:textId="77777777" w:rsidR="00867552" w:rsidRPr="0074263C" w:rsidRDefault="00867552" w:rsidP="00D07248">
      <w:pPr>
        <w:spacing w:line="360" w:lineRule="auto"/>
        <w:ind w:firstLine="907"/>
        <w:jc w:val="both"/>
        <w:rPr>
          <w:iCs/>
          <w:sz w:val="28"/>
          <w:szCs w:val="28"/>
          <w:lang w:val="nl-NL"/>
        </w:rPr>
      </w:pPr>
      <w:r>
        <w:rPr>
          <w:iCs/>
          <w:sz w:val="28"/>
          <w:szCs w:val="28"/>
          <w:lang w:val="nl-NL"/>
        </w:rPr>
        <w:t>Trân trọng./.</w:t>
      </w:r>
    </w:p>
    <w:tbl>
      <w:tblPr>
        <w:tblW w:w="9072" w:type="dxa"/>
        <w:tblInd w:w="108" w:type="dxa"/>
        <w:tblLook w:val="01E0" w:firstRow="1" w:lastRow="1" w:firstColumn="1" w:lastColumn="1" w:noHBand="0" w:noVBand="0"/>
      </w:tblPr>
      <w:tblGrid>
        <w:gridCol w:w="5137"/>
        <w:gridCol w:w="3935"/>
      </w:tblGrid>
      <w:tr w:rsidR="00867552" w:rsidRPr="00DB1599" w14:paraId="6145E28C" w14:textId="77777777" w:rsidTr="008E24D9">
        <w:trPr>
          <w:trHeight w:val="2371"/>
        </w:trPr>
        <w:tc>
          <w:tcPr>
            <w:tcW w:w="5137" w:type="dxa"/>
          </w:tcPr>
          <w:p w14:paraId="009A56F4" w14:textId="77777777" w:rsidR="00867552" w:rsidRPr="00DB1599" w:rsidRDefault="00867552" w:rsidP="008E24D9">
            <w:pPr>
              <w:widowControl w:val="0"/>
              <w:rPr>
                <w:sz w:val="22"/>
                <w:lang w:val="nl-NL"/>
              </w:rPr>
            </w:pPr>
            <w:r w:rsidRPr="00DB1599">
              <w:rPr>
                <w:b/>
                <w:i/>
                <w:lang w:val="nl-NL"/>
              </w:rPr>
              <w:t>Nơi nhận:</w:t>
            </w:r>
            <w:r w:rsidRPr="00DB1599">
              <w:rPr>
                <w:b/>
                <w:i/>
                <w:lang w:val="nl-NL"/>
              </w:rPr>
              <w:br/>
            </w:r>
            <w:r w:rsidRPr="00DB1599">
              <w:rPr>
                <w:sz w:val="22"/>
                <w:szCs w:val="22"/>
                <w:lang w:val="nl-NL"/>
              </w:rPr>
              <w:t xml:space="preserve">- </w:t>
            </w:r>
            <w:r>
              <w:rPr>
                <w:sz w:val="22"/>
                <w:szCs w:val="22"/>
                <w:lang w:val="nl-NL"/>
              </w:rPr>
              <w:t>Website Trung tâm</w:t>
            </w:r>
            <w:r w:rsidRPr="00DB1599">
              <w:rPr>
                <w:sz w:val="22"/>
                <w:szCs w:val="22"/>
                <w:lang w:val="nl-NL"/>
              </w:rPr>
              <w:t>;</w:t>
            </w:r>
          </w:p>
          <w:p w14:paraId="3C068052" w14:textId="77777777" w:rsidR="00867552" w:rsidRPr="00DB1599" w:rsidRDefault="00867552" w:rsidP="008E24D9">
            <w:pPr>
              <w:widowControl w:val="0"/>
              <w:rPr>
                <w:lang w:val="nl-NL"/>
              </w:rPr>
            </w:pPr>
            <w:r w:rsidRPr="00DB1599">
              <w:rPr>
                <w:sz w:val="22"/>
                <w:szCs w:val="22"/>
                <w:lang w:val="nl-NL"/>
              </w:rPr>
              <w:t>- Lưu: VT, VPTT</w:t>
            </w:r>
            <w:r>
              <w:rPr>
                <w:sz w:val="22"/>
                <w:szCs w:val="22"/>
                <w:lang w:val="nl-NL"/>
              </w:rPr>
              <w:t>.</w:t>
            </w:r>
          </w:p>
        </w:tc>
        <w:tc>
          <w:tcPr>
            <w:tcW w:w="3935" w:type="dxa"/>
          </w:tcPr>
          <w:p w14:paraId="60758DAC" w14:textId="77777777" w:rsidR="00867552" w:rsidRPr="00DB1599" w:rsidRDefault="00867552" w:rsidP="008E24D9">
            <w:pPr>
              <w:widowControl w:val="0"/>
              <w:spacing w:line="300" w:lineRule="auto"/>
              <w:jc w:val="center"/>
              <w:rPr>
                <w:b/>
                <w:szCs w:val="28"/>
              </w:rPr>
            </w:pPr>
            <w:r w:rsidRPr="00DB1599">
              <w:rPr>
                <w:b/>
                <w:sz w:val="28"/>
                <w:szCs w:val="28"/>
              </w:rPr>
              <w:t>GIÁM ĐỐC</w:t>
            </w:r>
          </w:p>
          <w:p w14:paraId="18C8FA85" w14:textId="77777777" w:rsidR="00867552" w:rsidRPr="00DB1599" w:rsidRDefault="00867552" w:rsidP="008E24D9">
            <w:pPr>
              <w:widowControl w:val="0"/>
              <w:spacing w:line="300" w:lineRule="auto"/>
              <w:jc w:val="center"/>
              <w:rPr>
                <w:b/>
                <w:szCs w:val="28"/>
              </w:rPr>
            </w:pPr>
          </w:p>
          <w:p w14:paraId="713F7D88" w14:textId="77777777" w:rsidR="00867552" w:rsidRPr="00DB1599" w:rsidRDefault="00867552" w:rsidP="008E24D9">
            <w:pPr>
              <w:widowControl w:val="0"/>
              <w:spacing w:line="300" w:lineRule="auto"/>
              <w:jc w:val="center"/>
              <w:rPr>
                <w:b/>
                <w:szCs w:val="28"/>
              </w:rPr>
            </w:pPr>
          </w:p>
          <w:p w14:paraId="2BBFB39B" w14:textId="77777777" w:rsidR="00867552" w:rsidRPr="00DB1599" w:rsidRDefault="00867552" w:rsidP="008E24D9">
            <w:pPr>
              <w:widowControl w:val="0"/>
              <w:spacing w:line="300" w:lineRule="auto"/>
              <w:jc w:val="center"/>
              <w:rPr>
                <w:b/>
                <w:szCs w:val="28"/>
              </w:rPr>
            </w:pPr>
          </w:p>
          <w:p w14:paraId="745A1C0B" w14:textId="77777777" w:rsidR="009B17DD" w:rsidRDefault="009B17DD" w:rsidP="009D5567">
            <w:pPr>
              <w:widowControl w:val="0"/>
              <w:spacing w:line="300" w:lineRule="auto"/>
              <w:rPr>
                <w:b/>
                <w:bCs/>
                <w:sz w:val="28"/>
                <w:szCs w:val="28"/>
              </w:rPr>
            </w:pPr>
          </w:p>
          <w:p w14:paraId="3FF2D0ED" w14:textId="77777777" w:rsidR="00867552" w:rsidRPr="00DB1599" w:rsidRDefault="009D5567" w:rsidP="008E24D9">
            <w:pPr>
              <w:widowControl w:val="0"/>
              <w:spacing w:line="300" w:lineRule="auto"/>
              <w:jc w:val="center"/>
              <w:rPr>
                <w:b/>
              </w:rPr>
            </w:pPr>
            <w:r>
              <w:rPr>
                <w:b/>
                <w:bCs/>
                <w:sz w:val="28"/>
                <w:szCs w:val="28"/>
              </w:rPr>
              <w:t>Lê Hoàng Vũ</w:t>
            </w:r>
          </w:p>
        </w:tc>
      </w:tr>
    </w:tbl>
    <w:p w14:paraId="5110F584" w14:textId="77777777" w:rsidR="003A391C" w:rsidRDefault="003A391C" w:rsidP="00867552"/>
    <w:p w14:paraId="12A7AEEF" w14:textId="77777777" w:rsidR="00D07248" w:rsidRDefault="00D07248" w:rsidP="00867552"/>
    <w:p w14:paraId="45EEC278" w14:textId="77777777" w:rsidR="00D07248" w:rsidRDefault="00D07248" w:rsidP="00867552"/>
    <w:p w14:paraId="73A73F8C" w14:textId="77777777" w:rsidR="00D07248" w:rsidRDefault="00D07248" w:rsidP="00867552"/>
    <w:p w14:paraId="723DC269" w14:textId="77777777" w:rsidR="00D07248" w:rsidRDefault="00D07248" w:rsidP="00867552"/>
    <w:p w14:paraId="46582D5B" w14:textId="77777777" w:rsidR="00D07248" w:rsidRDefault="00D07248" w:rsidP="00867552"/>
    <w:p w14:paraId="3FD0D599" w14:textId="77777777" w:rsidR="00D07248" w:rsidRDefault="00D07248" w:rsidP="00867552"/>
    <w:p w14:paraId="499F2ABE" w14:textId="77777777" w:rsidR="00D07248" w:rsidRDefault="00D07248" w:rsidP="00867552"/>
    <w:p w14:paraId="7A37A4E5" w14:textId="77777777" w:rsidR="00D07248" w:rsidRDefault="00D07248" w:rsidP="00867552"/>
    <w:p w14:paraId="43BDD848" w14:textId="77777777" w:rsidR="00D07248" w:rsidRDefault="00D07248" w:rsidP="00867552"/>
    <w:p w14:paraId="651F1BFE" w14:textId="77777777" w:rsidR="00D07248" w:rsidRDefault="00D07248" w:rsidP="00867552"/>
    <w:p w14:paraId="7581D74E" w14:textId="77777777" w:rsidR="00D07248" w:rsidRDefault="00D07248" w:rsidP="00867552"/>
    <w:p w14:paraId="112DCB18" w14:textId="77777777" w:rsidR="00D07248" w:rsidRDefault="00D07248" w:rsidP="00867552"/>
    <w:p w14:paraId="24D4FFA8" w14:textId="77777777" w:rsidR="00D07248" w:rsidRDefault="00D07248" w:rsidP="00867552"/>
    <w:p w14:paraId="1A60A2C1" w14:textId="77777777" w:rsidR="00D07248" w:rsidRDefault="00D07248" w:rsidP="00867552"/>
    <w:p w14:paraId="38131109" w14:textId="77777777" w:rsidR="00D25B42" w:rsidRDefault="00D25B42">
      <w:pPr>
        <w:spacing w:after="160" w:line="259" w:lineRule="auto"/>
        <w:rPr>
          <w:b/>
          <w:sz w:val="28"/>
          <w:szCs w:val="28"/>
        </w:rPr>
      </w:pPr>
      <w:r>
        <w:rPr>
          <w:b/>
          <w:sz w:val="28"/>
          <w:szCs w:val="28"/>
        </w:rPr>
        <w:br w:type="page"/>
      </w:r>
    </w:p>
    <w:p w14:paraId="43E51CFE" w14:textId="48351929" w:rsidR="006D769B" w:rsidRDefault="006D769B" w:rsidP="002F600A">
      <w:pPr>
        <w:spacing w:line="276" w:lineRule="auto"/>
        <w:ind w:left="-567" w:right="-284"/>
        <w:jc w:val="center"/>
        <w:rPr>
          <w:b/>
          <w:sz w:val="28"/>
          <w:szCs w:val="28"/>
        </w:rPr>
      </w:pPr>
      <w:r w:rsidRPr="006D769B">
        <w:rPr>
          <w:b/>
          <w:sz w:val="28"/>
          <w:szCs w:val="28"/>
        </w:rPr>
        <w:lastRenderedPageBreak/>
        <w:t>PHỤ LỤC 1</w:t>
      </w:r>
    </w:p>
    <w:p w14:paraId="505A35A5" w14:textId="58760D32" w:rsidR="002F600A" w:rsidRDefault="00867552" w:rsidP="002F600A">
      <w:pPr>
        <w:spacing w:line="276" w:lineRule="auto"/>
        <w:ind w:left="-567" w:right="-284"/>
        <w:jc w:val="center"/>
        <w:rPr>
          <w:b/>
          <w:sz w:val="28"/>
          <w:szCs w:val="28"/>
        </w:rPr>
      </w:pPr>
      <w:r>
        <w:rPr>
          <w:b/>
          <w:sz w:val="28"/>
          <w:szCs w:val="28"/>
        </w:rPr>
        <w:t>DANH MỤC</w:t>
      </w:r>
      <w:r w:rsidRPr="00361133">
        <w:rPr>
          <w:b/>
          <w:sz w:val="28"/>
          <w:szCs w:val="28"/>
        </w:rPr>
        <w:t xml:space="preserve"> </w:t>
      </w:r>
      <w:r w:rsidR="00D07248">
        <w:rPr>
          <w:b/>
          <w:sz w:val="28"/>
          <w:szCs w:val="28"/>
        </w:rPr>
        <w:t xml:space="preserve">TÀI SẢN, HÀNG HÓA </w:t>
      </w:r>
      <w:r>
        <w:rPr>
          <w:b/>
          <w:sz w:val="28"/>
          <w:szCs w:val="28"/>
        </w:rPr>
        <w:t xml:space="preserve">MUA SẮM </w:t>
      </w:r>
      <w:r w:rsidRPr="00361133">
        <w:rPr>
          <w:b/>
          <w:sz w:val="28"/>
          <w:szCs w:val="28"/>
        </w:rPr>
        <w:t xml:space="preserve">TẠI TRUNG TÂM </w:t>
      </w:r>
    </w:p>
    <w:p w14:paraId="2FC8CCFD" w14:textId="77777777" w:rsidR="00867552" w:rsidRPr="00361133" w:rsidRDefault="00867552" w:rsidP="002F600A">
      <w:pPr>
        <w:spacing w:line="276" w:lineRule="auto"/>
        <w:ind w:left="-567" w:right="-284"/>
        <w:jc w:val="center"/>
        <w:rPr>
          <w:b/>
          <w:sz w:val="28"/>
          <w:szCs w:val="28"/>
        </w:rPr>
      </w:pPr>
      <w:r w:rsidRPr="00361133">
        <w:rPr>
          <w:b/>
          <w:sz w:val="28"/>
          <w:szCs w:val="28"/>
        </w:rPr>
        <w:t>PHÁP Y TÂM THẦN</w:t>
      </w:r>
      <w:r>
        <w:rPr>
          <w:b/>
          <w:sz w:val="28"/>
          <w:szCs w:val="28"/>
        </w:rPr>
        <w:t xml:space="preserve"> </w:t>
      </w:r>
      <w:r w:rsidRPr="00361133">
        <w:rPr>
          <w:b/>
          <w:sz w:val="28"/>
          <w:szCs w:val="28"/>
        </w:rPr>
        <w:t xml:space="preserve">KHU VỰC </w:t>
      </w:r>
      <w:r w:rsidR="002F600A">
        <w:rPr>
          <w:b/>
          <w:sz w:val="28"/>
          <w:szCs w:val="28"/>
        </w:rPr>
        <w:t>TÂY NAM BỘ</w:t>
      </w:r>
      <w:r w:rsidRPr="00361133">
        <w:rPr>
          <w:b/>
          <w:i/>
          <w:sz w:val="28"/>
          <w:szCs w:val="28"/>
        </w:rPr>
        <w:t xml:space="preserve"> </w:t>
      </w:r>
    </w:p>
    <w:p w14:paraId="456CDBC7" w14:textId="05E955A8" w:rsidR="00867552" w:rsidRPr="00361133" w:rsidRDefault="00867552" w:rsidP="006D769B">
      <w:pPr>
        <w:spacing w:after="160" w:line="276" w:lineRule="auto"/>
        <w:ind w:right="-4"/>
        <w:jc w:val="center"/>
        <w:rPr>
          <w:i/>
          <w:sz w:val="26"/>
          <w:szCs w:val="26"/>
        </w:rPr>
      </w:pPr>
      <w:r w:rsidRPr="00361133">
        <w:rPr>
          <w:i/>
          <w:sz w:val="26"/>
          <w:szCs w:val="26"/>
        </w:rPr>
        <w:t xml:space="preserve">(Kèm theo </w:t>
      </w:r>
      <w:r>
        <w:rPr>
          <w:i/>
          <w:sz w:val="26"/>
          <w:szCs w:val="26"/>
        </w:rPr>
        <w:t xml:space="preserve">Thư mời </w:t>
      </w:r>
      <w:r w:rsidR="006D769B">
        <w:rPr>
          <w:i/>
          <w:sz w:val="26"/>
          <w:szCs w:val="26"/>
        </w:rPr>
        <w:t xml:space="preserve">số     /TM-PYTTTNB </w:t>
      </w:r>
      <w:r w:rsidRPr="00361133">
        <w:rPr>
          <w:i/>
          <w:sz w:val="26"/>
          <w:szCs w:val="26"/>
        </w:rPr>
        <w:t xml:space="preserve">ngày </w:t>
      </w:r>
      <w:r w:rsidR="006D769B">
        <w:rPr>
          <w:i/>
          <w:sz w:val="26"/>
          <w:szCs w:val="26"/>
        </w:rPr>
        <w:t>20</w:t>
      </w:r>
      <w:r w:rsidRPr="00361133">
        <w:rPr>
          <w:i/>
          <w:sz w:val="26"/>
          <w:szCs w:val="26"/>
        </w:rPr>
        <w:t>/</w:t>
      </w:r>
      <w:r w:rsidR="009D5567">
        <w:rPr>
          <w:i/>
          <w:sz w:val="26"/>
          <w:szCs w:val="26"/>
        </w:rPr>
        <w:t>7</w:t>
      </w:r>
      <w:r w:rsidRPr="00361133">
        <w:rPr>
          <w:i/>
          <w:sz w:val="26"/>
          <w:szCs w:val="26"/>
        </w:rPr>
        <w:t>/202</w:t>
      </w:r>
      <w:r w:rsidR="009D5567">
        <w:rPr>
          <w:i/>
          <w:sz w:val="26"/>
          <w:szCs w:val="26"/>
        </w:rPr>
        <w:t>6</w:t>
      </w:r>
      <w:r w:rsidRPr="00361133">
        <w:rPr>
          <w:i/>
          <w:sz w:val="26"/>
          <w:szCs w:val="26"/>
        </w:rPr>
        <w:t xml:space="preserve"> của Trung tâm Pháp</w:t>
      </w:r>
      <w:r>
        <w:rPr>
          <w:i/>
          <w:sz w:val="26"/>
          <w:szCs w:val="26"/>
        </w:rPr>
        <w:t xml:space="preserve"> y tâm thần khu vực </w:t>
      </w:r>
      <w:r w:rsidR="009D5567">
        <w:rPr>
          <w:i/>
          <w:sz w:val="26"/>
          <w:szCs w:val="26"/>
        </w:rPr>
        <w:t>Tây Nam Bộ</w:t>
      </w:r>
      <w:r>
        <w:rPr>
          <w:i/>
          <w:sz w:val="26"/>
          <w:szCs w:val="26"/>
        </w:rPr>
        <w:t>)</w:t>
      </w:r>
    </w:p>
    <w:tbl>
      <w:tblPr>
        <w:tblStyle w:val="TableGrid"/>
        <w:tblW w:w="0" w:type="auto"/>
        <w:tblLayout w:type="fixed"/>
        <w:tblLook w:val="04A0" w:firstRow="1" w:lastRow="0" w:firstColumn="1" w:lastColumn="0" w:noHBand="0" w:noVBand="1"/>
      </w:tblPr>
      <w:tblGrid>
        <w:gridCol w:w="675"/>
        <w:gridCol w:w="1985"/>
        <w:gridCol w:w="992"/>
        <w:gridCol w:w="851"/>
        <w:gridCol w:w="4785"/>
      </w:tblGrid>
      <w:tr w:rsidR="006D769B" w:rsidRPr="00AE1068" w14:paraId="795EC470" w14:textId="77777777" w:rsidTr="00BD0881">
        <w:trPr>
          <w:trHeight w:val="691"/>
          <w:tblHeader/>
        </w:trPr>
        <w:tc>
          <w:tcPr>
            <w:tcW w:w="675" w:type="dxa"/>
            <w:vAlign w:val="center"/>
          </w:tcPr>
          <w:p w14:paraId="35F869A2" w14:textId="77777777" w:rsidR="006D769B" w:rsidRPr="00AE1068" w:rsidRDefault="006D769B" w:rsidP="00BD0881">
            <w:pPr>
              <w:jc w:val="center"/>
              <w:rPr>
                <w:b/>
              </w:rPr>
            </w:pPr>
            <w:r>
              <w:rPr>
                <w:b/>
              </w:rPr>
              <w:t>S</w:t>
            </w:r>
            <w:r w:rsidRPr="00AE1068">
              <w:rPr>
                <w:b/>
              </w:rPr>
              <w:t>TT</w:t>
            </w:r>
          </w:p>
        </w:tc>
        <w:tc>
          <w:tcPr>
            <w:tcW w:w="1985" w:type="dxa"/>
            <w:vAlign w:val="center"/>
          </w:tcPr>
          <w:p w14:paraId="15F942B2" w14:textId="77777777" w:rsidR="006D769B" w:rsidRPr="00AE1068" w:rsidRDefault="006D769B" w:rsidP="00BD0881">
            <w:pPr>
              <w:jc w:val="center"/>
              <w:rPr>
                <w:b/>
              </w:rPr>
            </w:pPr>
            <w:r w:rsidRPr="00AE1068">
              <w:rPr>
                <w:b/>
              </w:rPr>
              <w:t>Tên tài sản, h</w:t>
            </w:r>
            <w:r>
              <w:rPr>
                <w:b/>
              </w:rPr>
              <w:t>à</w:t>
            </w:r>
            <w:r w:rsidRPr="00AE1068">
              <w:rPr>
                <w:b/>
              </w:rPr>
              <w:t>ng hóa mua sắm</w:t>
            </w:r>
          </w:p>
        </w:tc>
        <w:tc>
          <w:tcPr>
            <w:tcW w:w="992" w:type="dxa"/>
            <w:vAlign w:val="center"/>
          </w:tcPr>
          <w:p w14:paraId="16806E26" w14:textId="77777777" w:rsidR="006D769B" w:rsidRPr="00AE1068" w:rsidRDefault="006D769B" w:rsidP="00BD0881">
            <w:pPr>
              <w:jc w:val="center"/>
              <w:rPr>
                <w:b/>
              </w:rPr>
            </w:pPr>
            <w:r w:rsidRPr="00AE1068">
              <w:rPr>
                <w:b/>
              </w:rPr>
              <w:t>Đơn vị tính</w:t>
            </w:r>
          </w:p>
        </w:tc>
        <w:tc>
          <w:tcPr>
            <w:tcW w:w="851" w:type="dxa"/>
            <w:vAlign w:val="center"/>
          </w:tcPr>
          <w:p w14:paraId="580E6638" w14:textId="77777777" w:rsidR="006D769B" w:rsidRPr="00AE1068" w:rsidRDefault="006D769B" w:rsidP="00BD0881">
            <w:pPr>
              <w:jc w:val="center"/>
              <w:rPr>
                <w:b/>
              </w:rPr>
            </w:pPr>
            <w:r w:rsidRPr="00AE1068">
              <w:rPr>
                <w:b/>
              </w:rPr>
              <w:t>Số lượng</w:t>
            </w:r>
          </w:p>
        </w:tc>
        <w:tc>
          <w:tcPr>
            <w:tcW w:w="4785" w:type="dxa"/>
            <w:vAlign w:val="center"/>
          </w:tcPr>
          <w:p w14:paraId="3B7457F2" w14:textId="77777777" w:rsidR="006D769B" w:rsidRPr="00AE1068" w:rsidRDefault="006D769B" w:rsidP="00BD0881">
            <w:pPr>
              <w:jc w:val="center"/>
              <w:rPr>
                <w:b/>
              </w:rPr>
            </w:pPr>
            <w:r w:rsidRPr="00AE1068">
              <w:rPr>
                <w:b/>
              </w:rPr>
              <w:t>Cấu hình, tính năng kỹ thu</w:t>
            </w:r>
            <w:r>
              <w:rPr>
                <w:b/>
              </w:rPr>
              <w:t>ậ</w:t>
            </w:r>
            <w:r w:rsidRPr="00AE1068">
              <w:rPr>
                <w:b/>
              </w:rPr>
              <w:t>t</w:t>
            </w:r>
          </w:p>
        </w:tc>
      </w:tr>
      <w:tr w:rsidR="006D769B" w14:paraId="3E58E94D" w14:textId="77777777" w:rsidTr="00BD0881">
        <w:tc>
          <w:tcPr>
            <w:tcW w:w="675" w:type="dxa"/>
          </w:tcPr>
          <w:p w14:paraId="43A3019C" w14:textId="77777777" w:rsidR="006D769B" w:rsidRDefault="006D769B" w:rsidP="00BD0881">
            <w:pPr>
              <w:jc w:val="center"/>
            </w:pPr>
            <w:r>
              <w:t>1</w:t>
            </w:r>
          </w:p>
        </w:tc>
        <w:tc>
          <w:tcPr>
            <w:tcW w:w="1985" w:type="dxa"/>
          </w:tcPr>
          <w:p w14:paraId="5F81A080" w14:textId="77777777" w:rsidR="006D769B" w:rsidRDefault="006D769B" w:rsidP="00BD0881">
            <w:r w:rsidRPr="00855AE5">
              <w:t>Cung cấp và lắp đặt trọn gói hệ thống rèm vải cản sáng.</w:t>
            </w:r>
          </w:p>
        </w:tc>
        <w:tc>
          <w:tcPr>
            <w:tcW w:w="992" w:type="dxa"/>
          </w:tcPr>
          <w:p w14:paraId="0AF73EBF" w14:textId="37AA5CD7" w:rsidR="006D769B" w:rsidRDefault="0049078F" w:rsidP="00BD0881">
            <w:pPr>
              <w:jc w:val="center"/>
            </w:pPr>
            <w:r>
              <w:t>M</w:t>
            </w:r>
            <w:r w:rsidR="006D769B" w:rsidRPr="00E51AB2">
              <w:rPr>
                <w:vertAlign w:val="superscript"/>
              </w:rPr>
              <w:t>2</w:t>
            </w:r>
          </w:p>
        </w:tc>
        <w:tc>
          <w:tcPr>
            <w:tcW w:w="851" w:type="dxa"/>
          </w:tcPr>
          <w:p w14:paraId="4A2EDC9C" w14:textId="77777777" w:rsidR="006D769B" w:rsidRDefault="006D769B" w:rsidP="00BD0881">
            <w:pPr>
              <w:jc w:val="center"/>
            </w:pPr>
            <w:r>
              <w:t>240</w:t>
            </w:r>
          </w:p>
        </w:tc>
        <w:tc>
          <w:tcPr>
            <w:tcW w:w="4785" w:type="dxa"/>
          </w:tcPr>
          <w:p w14:paraId="02D2217F" w14:textId="77777777" w:rsidR="006D769B" w:rsidRDefault="006D769B" w:rsidP="00BD0881">
            <w:pPr>
              <w:jc w:val="both"/>
            </w:pPr>
            <w:r>
              <w:t xml:space="preserve">- </w:t>
            </w:r>
            <w:r w:rsidRPr="00E51345">
              <w:t>Chất liệu vải</w:t>
            </w:r>
            <w:r>
              <w:t xml:space="preserve">: </w:t>
            </w:r>
          </w:p>
          <w:p w14:paraId="525BA9ED" w14:textId="0D95A200" w:rsidR="006D769B" w:rsidRDefault="006D769B" w:rsidP="00BD0881">
            <w:pPr>
              <w:jc w:val="both"/>
            </w:pPr>
            <w:r w:rsidRPr="00E51345">
              <w:t>• Thành phần sợi vải: 100% sợi Polyester.</w:t>
            </w:r>
          </w:p>
          <w:p w14:paraId="2192CA0F" w14:textId="77777777" w:rsidR="006D769B" w:rsidRDefault="006D769B" w:rsidP="00BD0881">
            <w:pPr>
              <w:jc w:val="both"/>
            </w:pPr>
            <w:r w:rsidRPr="00E51345">
              <w:t>• Kiểu dệt: Dệt mật độ cao, độ dày vải tối thiểu đạt ≥ 280 g/m² (hoặc gsm) để đảm bảo độ rũ tự nhiên và độ bền cơ lý.</w:t>
            </w:r>
          </w:p>
          <w:p w14:paraId="175E6D94" w14:textId="77777777" w:rsidR="006D769B" w:rsidRDefault="006D769B" w:rsidP="00BD0881">
            <w:pPr>
              <w:jc w:val="both"/>
            </w:pPr>
            <w:r>
              <w:t xml:space="preserve">- </w:t>
            </w:r>
            <w:r w:rsidRPr="00E51345">
              <w:t>Tính năng cản sáng &amp; Cách nhiệt</w:t>
            </w:r>
          </w:p>
          <w:p w14:paraId="1C9E8F39" w14:textId="77777777" w:rsidR="006D769B" w:rsidRDefault="006D769B" w:rsidP="00BD0881">
            <w:pPr>
              <w:jc w:val="both"/>
            </w:pPr>
            <w:r w:rsidRPr="00E51345">
              <w:t>• Khả năng cản ánh sáng trực tiếp (Blackout/Dimout rating): Đạt tối thiểu từ 90% trở lên.</w:t>
            </w:r>
          </w:p>
          <w:p w14:paraId="09E949FD" w14:textId="77777777" w:rsidR="006D769B" w:rsidRDefault="006D769B" w:rsidP="00BD0881">
            <w:pPr>
              <w:jc w:val="both"/>
            </w:pPr>
            <w:r w:rsidRPr="00E51345">
              <w:t>• Cấu trúc vải: Tích hợp lớp sợi đen cản sáng nén ở giữa (hoặc lớp phủ chuyên dụng) giúp giảm hấp thụ nhiệt và hạn chế tối đa tác động của tia cực tím (UV).</w:t>
            </w:r>
          </w:p>
          <w:p w14:paraId="55C81EF0" w14:textId="77777777" w:rsidR="006D769B" w:rsidRDefault="006D769B" w:rsidP="00BD0881">
            <w:pPr>
              <w:jc w:val="both"/>
            </w:pPr>
            <w:r>
              <w:t xml:space="preserve">- </w:t>
            </w:r>
            <w:r w:rsidRPr="00E51345">
              <w:t>Độ bền màu &amp; Tiêu chuẩn cơ lý</w:t>
            </w:r>
          </w:p>
          <w:p w14:paraId="7957C795" w14:textId="77777777" w:rsidR="006D769B" w:rsidRDefault="006D769B" w:rsidP="00BD0881">
            <w:pPr>
              <w:jc w:val="both"/>
            </w:pPr>
            <w:r w:rsidRPr="00E51345">
              <w:t>• Độ bền màu dưới tác động của ánh sáng mặt trời: Đạt cấp độ ≥ 4 (theo tiêu chuẩn ISO 105-B02 hoặc tương đương).</w:t>
            </w:r>
          </w:p>
          <w:p w14:paraId="37909CA2" w14:textId="77777777" w:rsidR="006D769B" w:rsidRDefault="006D769B" w:rsidP="00BD0881">
            <w:pPr>
              <w:jc w:val="both"/>
            </w:pPr>
            <w:r w:rsidRPr="00E51345">
              <w:t>• Tỷ lệ co rút sau khi giặt/vệ sinh: ≤ 1.5%.</w:t>
            </w:r>
          </w:p>
          <w:p w14:paraId="438A636B" w14:textId="77777777" w:rsidR="006D769B" w:rsidRDefault="006D769B" w:rsidP="00BD0881">
            <w:pPr>
              <w:jc w:val="both"/>
            </w:pPr>
            <w:r>
              <w:t xml:space="preserve">- </w:t>
            </w:r>
            <w:r w:rsidRPr="00E51345">
              <w:t>Quy cách phụ kiện đồng bộ</w:t>
            </w:r>
            <w:r>
              <w:t xml:space="preserve">: </w:t>
            </w:r>
          </w:p>
          <w:p w14:paraId="2F14E2DA" w14:textId="77777777" w:rsidR="006D769B" w:rsidRDefault="006D769B" w:rsidP="00BD0881">
            <w:pPr>
              <w:jc w:val="both"/>
            </w:pPr>
            <w:r w:rsidRPr="00E51345">
              <w:t>• Thanh treo: Bằng hợp kim nhôm chịu lực, sơn tĩnh điện chống rỉ, có rãnh trượt giảm chấn chống ồn.</w:t>
            </w:r>
          </w:p>
          <w:p w14:paraId="4F4F9D03" w14:textId="77777777" w:rsidR="006D769B" w:rsidRDefault="006D769B" w:rsidP="00BD0881">
            <w:pPr>
              <w:jc w:val="both"/>
            </w:pPr>
            <w:r w:rsidRPr="00E51345">
              <w:t>• Phụ kiện: Ô-vê (vòng đục lỗ), móc treo, dây vén rèm, núm vén rèm đồng bộ bằng chất liệu không rỉ.</w:t>
            </w:r>
          </w:p>
          <w:p w14:paraId="3C47516F" w14:textId="77777777" w:rsidR="006D769B" w:rsidRDefault="006D769B" w:rsidP="00BD0881">
            <w:pPr>
              <w:jc w:val="both"/>
            </w:pPr>
            <w:r>
              <w:t xml:space="preserve">- </w:t>
            </w:r>
            <w:r w:rsidRPr="00E51345">
              <w:t>Xuất xứ: Việt Nam hoặc Trung Quốc.</w:t>
            </w:r>
          </w:p>
          <w:p w14:paraId="170BE4E5" w14:textId="56F4438B" w:rsidR="006D769B" w:rsidRDefault="006D769B" w:rsidP="00BD0881">
            <w:pPr>
              <w:jc w:val="both"/>
            </w:pPr>
            <w:r>
              <w:t>-</w:t>
            </w:r>
            <w:r w:rsidRPr="00E51345">
              <w:t xml:space="preserve"> Năm sản xuất vải và phụ kiện: Từ năm 2026 </w:t>
            </w:r>
            <w:r w:rsidR="0051324A">
              <w:t>trở về sau</w:t>
            </w:r>
            <w:r>
              <w:t xml:space="preserve">. </w:t>
            </w:r>
            <w:r w:rsidRPr="00E51345">
              <w:t>Mới 100%, chưa qua sử dụng.</w:t>
            </w:r>
          </w:p>
        </w:tc>
      </w:tr>
      <w:tr w:rsidR="006D769B" w:rsidRPr="00525334" w14:paraId="51C25C73" w14:textId="77777777" w:rsidTr="00BD0881">
        <w:tc>
          <w:tcPr>
            <w:tcW w:w="675" w:type="dxa"/>
          </w:tcPr>
          <w:p w14:paraId="73FB0D14" w14:textId="77777777" w:rsidR="006D769B" w:rsidRDefault="006D769B" w:rsidP="00BD0881">
            <w:pPr>
              <w:jc w:val="center"/>
            </w:pPr>
            <w:r>
              <w:t>2</w:t>
            </w:r>
          </w:p>
        </w:tc>
        <w:tc>
          <w:tcPr>
            <w:tcW w:w="1985" w:type="dxa"/>
          </w:tcPr>
          <w:p w14:paraId="0131BDDE" w14:textId="77777777" w:rsidR="006D769B" w:rsidRDefault="006D769B" w:rsidP="00BD0881">
            <w:r w:rsidRPr="00A260B0">
              <w:t>Máy điều hòa không khí loại 1 chiều (chỉ làm lạnh)</w:t>
            </w:r>
          </w:p>
        </w:tc>
        <w:tc>
          <w:tcPr>
            <w:tcW w:w="992" w:type="dxa"/>
          </w:tcPr>
          <w:p w14:paraId="6C4D9C07" w14:textId="77777777" w:rsidR="006D769B" w:rsidRDefault="006D769B" w:rsidP="00BD0881">
            <w:pPr>
              <w:jc w:val="center"/>
            </w:pPr>
            <w:r>
              <w:t>Bộ</w:t>
            </w:r>
          </w:p>
        </w:tc>
        <w:tc>
          <w:tcPr>
            <w:tcW w:w="851" w:type="dxa"/>
          </w:tcPr>
          <w:p w14:paraId="7867A317" w14:textId="77777777" w:rsidR="006D769B" w:rsidRDefault="006D769B" w:rsidP="00BD0881">
            <w:pPr>
              <w:jc w:val="center"/>
            </w:pPr>
            <w:r>
              <w:t>4</w:t>
            </w:r>
          </w:p>
        </w:tc>
        <w:tc>
          <w:tcPr>
            <w:tcW w:w="4785" w:type="dxa"/>
          </w:tcPr>
          <w:p w14:paraId="3AE899F9"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Pr>
                <w:bCs/>
                <w:color w:val="000000" w:themeColor="text1"/>
              </w:rPr>
              <w:t xml:space="preserve">- </w:t>
            </w:r>
            <w:r w:rsidRPr="00B7163E">
              <w:rPr>
                <w:bCs/>
                <w:color w:val="000000" w:themeColor="text1"/>
              </w:rPr>
              <w:t>Kiểu dáng: Treo tường, bao gồm 01 dàn lạnh và 01 dàn nóng.</w:t>
            </w:r>
          </w:p>
          <w:p w14:paraId="0867BF99"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Pr>
                <w:bCs/>
                <w:color w:val="000000" w:themeColor="text1"/>
              </w:rPr>
              <w:t xml:space="preserve">- </w:t>
            </w:r>
            <w:r w:rsidRPr="00B7163E">
              <w:rPr>
                <w:bCs/>
                <w:color w:val="000000" w:themeColor="text1"/>
              </w:rPr>
              <w:t>Chất lượng: Mới 100%, chưa qua sử dụng, sản xuất từ năm 202</w:t>
            </w:r>
            <w:r>
              <w:rPr>
                <w:bCs/>
                <w:color w:val="000000" w:themeColor="text1"/>
              </w:rPr>
              <w:t>6</w:t>
            </w:r>
            <w:r w:rsidRPr="00B7163E">
              <w:rPr>
                <w:bCs/>
                <w:color w:val="000000" w:themeColor="text1"/>
              </w:rPr>
              <w:t xml:space="preserve"> trở về sau.</w:t>
            </w:r>
          </w:p>
          <w:p w14:paraId="0F2E17C4"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Pr>
                <w:bCs/>
                <w:color w:val="000000" w:themeColor="text1"/>
              </w:rPr>
              <w:t xml:space="preserve">- </w:t>
            </w:r>
            <w:r w:rsidRPr="00B7163E">
              <w:rPr>
                <w:bCs/>
                <w:color w:val="000000" w:themeColor="text1"/>
              </w:rPr>
              <w:t>Tiêu chuẩn kỹ thuật: Đáp ứng tiêu chuẩn nhà sản xuất, có đầy đủ chứng nhận xuất xứ (CO) và chứng nhận chất lượng (CQ).</w:t>
            </w:r>
          </w:p>
          <w:p w14:paraId="7652831B"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Pr>
                <w:bCs/>
                <w:color w:val="000000" w:themeColor="text1"/>
              </w:rPr>
              <w:t xml:space="preserve">- </w:t>
            </w:r>
            <w:r w:rsidRPr="00B7163E">
              <w:rPr>
                <w:bCs/>
                <w:color w:val="000000" w:themeColor="text1"/>
              </w:rPr>
              <w:t>Năng lực làm lạnh</w:t>
            </w:r>
            <w:r>
              <w:rPr>
                <w:bCs/>
                <w:color w:val="000000" w:themeColor="text1"/>
              </w:rPr>
              <w:t>:</w:t>
            </w:r>
          </w:p>
          <w:p w14:paraId="567C98E5"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B7163E">
              <w:rPr>
                <w:bCs/>
                <w:color w:val="000000" w:themeColor="text1"/>
              </w:rPr>
              <w:t>Công suất làm lạnh danh định</w:t>
            </w:r>
            <w:r>
              <w:rPr>
                <w:bCs/>
                <w:color w:val="000000" w:themeColor="text1"/>
              </w:rPr>
              <w:t xml:space="preserve">: </w:t>
            </w:r>
            <w:r w:rsidRPr="00B7163E">
              <w:rPr>
                <w:bCs/>
                <w:color w:val="000000" w:themeColor="text1"/>
              </w:rPr>
              <w:t>≥ 21.300 BTU/h (hoặc tương đương 2.5 HP)</w:t>
            </w:r>
          </w:p>
          <w:p w14:paraId="05026D39"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B7163E">
              <w:rPr>
                <w:bCs/>
                <w:color w:val="000000" w:themeColor="text1"/>
              </w:rPr>
              <w:t>Phạm vi làm lạnh hiệu quả</w:t>
            </w:r>
            <w:r>
              <w:rPr>
                <w:bCs/>
                <w:color w:val="000000" w:themeColor="text1"/>
              </w:rPr>
              <w:t xml:space="preserve">: </w:t>
            </w:r>
            <w:r w:rsidRPr="00B7163E">
              <w:rPr>
                <w:bCs/>
                <w:color w:val="000000" w:themeColor="text1"/>
              </w:rPr>
              <w:t>Phù hợp cho không gian từ 30m² - 40m² (từ 90m³ - 120m³)</w:t>
            </w:r>
          </w:p>
          <w:p w14:paraId="4924E9FD"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Pr>
                <w:bCs/>
                <w:color w:val="000000" w:themeColor="text1"/>
              </w:rPr>
              <w:t xml:space="preserve">- </w:t>
            </w:r>
            <w:r w:rsidRPr="00B7163E">
              <w:rPr>
                <w:bCs/>
                <w:color w:val="000000" w:themeColor="text1"/>
              </w:rPr>
              <w:t>Công nghệ &amp; Hiệu suất năng lượng</w:t>
            </w:r>
            <w:r>
              <w:rPr>
                <w:bCs/>
                <w:color w:val="000000" w:themeColor="text1"/>
              </w:rPr>
              <w:t>:</w:t>
            </w:r>
          </w:p>
          <w:p w14:paraId="28317749"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Công nghệ biến tần</w:t>
            </w:r>
            <w:r>
              <w:rPr>
                <w:bCs/>
                <w:color w:val="000000" w:themeColor="text1"/>
              </w:rPr>
              <w:t xml:space="preserve">: </w:t>
            </w:r>
            <w:r w:rsidRPr="004155B1">
              <w:rPr>
                <w:bCs/>
                <w:color w:val="000000" w:themeColor="text1"/>
              </w:rPr>
              <w:t>Tích hợp công nghệ Inverter biến tần tiết kiệm điện</w:t>
            </w:r>
          </w:p>
          <w:p w14:paraId="0CBA0656"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lastRenderedPageBreak/>
              <w:t xml:space="preserve">• </w:t>
            </w:r>
            <w:r w:rsidRPr="004155B1">
              <w:rPr>
                <w:bCs/>
                <w:color w:val="000000" w:themeColor="text1"/>
              </w:rPr>
              <w:t>Chế độ tiết kiệm phụ trợ</w:t>
            </w:r>
            <w:r>
              <w:rPr>
                <w:bCs/>
                <w:color w:val="000000" w:themeColor="text1"/>
              </w:rPr>
              <w:t xml:space="preserve">: </w:t>
            </w:r>
            <w:r w:rsidRPr="004155B1">
              <w:rPr>
                <w:bCs/>
                <w:color w:val="000000" w:themeColor="text1"/>
              </w:rPr>
              <w:t>Tích hợp chế độ ECO kết hợp Trí tuệ nhân tạo (A.I.) tự động tối ưu hóa điện năng</w:t>
            </w:r>
          </w:p>
          <w:p w14:paraId="5791CA69"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Chỉ số hiệu suất năng lượng (CSPF)</w:t>
            </w:r>
            <w:r>
              <w:rPr>
                <w:bCs/>
                <w:color w:val="000000" w:themeColor="text1"/>
              </w:rPr>
              <w:t xml:space="preserve">: </w:t>
            </w:r>
            <w:r w:rsidRPr="004155B1">
              <w:rPr>
                <w:bCs/>
                <w:color w:val="000000" w:themeColor="text1"/>
              </w:rPr>
              <w:t>≥ 5.20 (Đạt nhãn năng lượng 5 sao)</w:t>
            </w:r>
          </w:p>
          <w:p w14:paraId="0F0F0EB1"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Điện năng tiêu thụ trung bình</w:t>
            </w:r>
            <w:r>
              <w:rPr>
                <w:bCs/>
                <w:color w:val="000000" w:themeColor="text1"/>
              </w:rPr>
              <w:t xml:space="preserve">: </w:t>
            </w:r>
            <w:r w:rsidRPr="004155B1">
              <w:rPr>
                <w:bCs/>
                <w:color w:val="000000" w:themeColor="text1"/>
              </w:rPr>
              <w:t>≤ 2.1 kW/h</w:t>
            </w:r>
          </w:p>
          <w:p w14:paraId="4FB34908"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Môi chất lạnh (Gas)</w:t>
            </w:r>
            <w:r>
              <w:rPr>
                <w:bCs/>
                <w:color w:val="000000" w:themeColor="text1"/>
              </w:rPr>
              <w:t xml:space="preserve">: </w:t>
            </w:r>
            <w:r w:rsidRPr="004155B1">
              <w:rPr>
                <w:bCs/>
                <w:color w:val="000000" w:themeColor="text1"/>
              </w:rPr>
              <w:t>Sử dụng Gas R32 thân thiện với môi trường</w:t>
            </w:r>
            <w:r>
              <w:rPr>
                <w:bCs/>
                <w:color w:val="000000" w:themeColor="text1"/>
              </w:rPr>
              <w:t>.</w:t>
            </w:r>
          </w:p>
          <w:p w14:paraId="2C05A29B"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Pr>
                <w:bCs/>
                <w:color w:val="000000" w:themeColor="text1"/>
              </w:rPr>
              <w:t xml:space="preserve">- </w:t>
            </w:r>
            <w:r w:rsidRPr="004155B1">
              <w:rPr>
                <w:bCs/>
                <w:color w:val="000000" w:themeColor="text1"/>
              </w:rPr>
              <w:t>Tính năng lọc không khí &amp; Sức khỏe</w:t>
            </w:r>
            <w:r>
              <w:rPr>
                <w:bCs/>
                <w:color w:val="000000" w:themeColor="text1"/>
              </w:rPr>
              <w:t>:</w:t>
            </w:r>
          </w:p>
          <w:p w14:paraId="6F3BE0F5"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Công nghệ lọc khí chủ động</w:t>
            </w:r>
            <w:r>
              <w:rPr>
                <w:bCs/>
                <w:color w:val="000000" w:themeColor="text1"/>
              </w:rPr>
              <w:t xml:space="preserve">: </w:t>
            </w:r>
            <w:r w:rsidRPr="004155B1">
              <w:rPr>
                <w:bCs/>
                <w:color w:val="000000" w:themeColor="text1"/>
              </w:rPr>
              <w:t>Tích hợp hệ thống lọc khí phát phát ion/gốc OH tự do, có khả năng khử mùi, ức chế vi khuẩn, virus và các tác nhân gây dị ứng</w:t>
            </w:r>
            <w:r>
              <w:rPr>
                <w:bCs/>
                <w:color w:val="000000" w:themeColor="text1"/>
              </w:rPr>
              <w:t>.</w:t>
            </w:r>
          </w:p>
          <w:p w14:paraId="6732103C"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Lọc bụi mịn</w:t>
            </w:r>
            <w:r>
              <w:rPr>
                <w:bCs/>
                <w:color w:val="000000" w:themeColor="text1"/>
              </w:rPr>
              <w:t xml:space="preserve">: </w:t>
            </w:r>
            <w:r w:rsidRPr="004155B1">
              <w:rPr>
                <w:bCs/>
                <w:color w:val="000000" w:themeColor="text1"/>
              </w:rPr>
              <w:t>Có lưới lọc hoặc màng lọc giữ lại các hạt bụi mịn kích thước PM2.5</w:t>
            </w:r>
          </w:p>
          <w:p w14:paraId="06A5CA1B"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Chức năng tự làm sạch</w:t>
            </w:r>
            <w:r>
              <w:rPr>
                <w:bCs/>
                <w:color w:val="000000" w:themeColor="text1"/>
              </w:rPr>
              <w:t xml:space="preserve">: </w:t>
            </w:r>
            <w:r w:rsidRPr="004155B1">
              <w:rPr>
                <w:bCs/>
                <w:color w:val="000000" w:themeColor="text1"/>
              </w:rPr>
              <w:t>Tự động sấy khô bên trong dàn lạnh sau khi tắt máy để ngăn ẩm mốc</w:t>
            </w:r>
          </w:p>
          <w:p w14:paraId="21472E66"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Pr>
                <w:bCs/>
                <w:color w:val="000000" w:themeColor="text1"/>
              </w:rPr>
              <w:t xml:space="preserve">- </w:t>
            </w:r>
            <w:r w:rsidRPr="004155B1">
              <w:rPr>
                <w:bCs/>
                <w:color w:val="000000" w:themeColor="text1"/>
              </w:rPr>
              <w:t>Cơ chế vận hành &amp; Tiện ích</w:t>
            </w:r>
            <w:r>
              <w:rPr>
                <w:bCs/>
                <w:color w:val="000000" w:themeColor="text1"/>
              </w:rPr>
              <w:t>:</w:t>
            </w:r>
          </w:p>
          <w:p w14:paraId="42CBC88F"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Làm lạnh nhanh</w:t>
            </w:r>
            <w:r>
              <w:rPr>
                <w:bCs/>
                <w:color w:val="000000" w:themeColor="text1"/>
              </w:rPr>
              <w:t xml:space="preserve">: </w:t>
            </w:r>
            <w:r w:rsidRPr="004155B1">
              <w:rPr>
                <w:bCs/>
                <w:color w:val="000000" w:themeColor="text1"/>
              </w:rPr>
              <w:t>Có chế độ làm lạnh nhanh tức thì ngay khi khởi động</w:t>
            </w:r>
            <w:r>
              <w:rPr>
                <w:bCs/>
                <w:color w:val="000000" w:themeColor="text1"/>
              </w:rPr>
              <w:t>.</w:t>
            </w:r>
          </w:p>
          <w:p w14:paraId="1ED9F70F"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Điều khiển hướng gió</w:t>
            </w:r>
            <w:r>
              <w:rPr>
                <w:bCs/>
                <w:color w:val="000000" w:themeColor="text1"/>
              </w:rPr>
              <w:t xml:space="preserve">: </w:t>
            </w:r>
            <w:r w:rsidRPr="004155B1">
              <w:rPr>
                <w:bCs/>
                <w:color w:val="000000" w:themeColor="text1"/>
              </w:rPr>
              <w:t>Sử dụng cánh đảo gió kép lớn hoặc cánh gió độc lập điều phối luồng khí đi xa và đều</w:t>
            </w:r>
            <w:r>
              <w:rPr>
                <w:bCs/>
                <w:color w:val="000000" w:themeColor="text1"/>
              </w:rPr>
              <w:t>.</w:t>
            </w:r>
          </w:p>
          <w:p w14:paraId="2AE7BD83"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Kết nối thông minh</w:t>
            </w:r>
            <w:r>
              <w:rPr>
                <w:bCs/>
                <w:color w:val="000000" w:themeColor="text1"/>
              </w:rPr>
              <w:t xml:space="preserve">: </w:t>
            </w:r>
            <w:r w:rsidRPr="004155B1">
              <w:rPr>
                <w:bCs/>
                <w:color w:val="000000" w:themeColor="text1"/>
              </w:rPr>
              <w:t>Tích hợp sẵn Wi-Fi kết nối Internet, cho phép điều khiển từ xa qua ứng dụng trên điện thoại thông minh</w:t>
            </w:r>
            <w:r>
              <w:rPr>
                <w:bCs/>
                <w:color w:val="000000" w:themeColor="text1"/>
              </w:rPr>
              <w:t>.</w:t>
            </w:r>
          </w:p>
          <w:p w14:paraId="175E13DF"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Tính năng an toàn</w:t>
            </w:r>
            <w:r>
              <w:rPr>
                <w:bCs/>
                <w:color w:val="000000" w:themeColor="text1"/>
              </w:rPr>
              <w:t xml:space="preserve">: </w:t>
            </w:r>
            <w:r w:rsidRPr="004155B1">
              <w:rPr>
                <w:bCs/>
                <w:color w:val="000000" w:themeColor="text1"/>
              </w:rPr>
              <w:t>Có chức năng tự chẩn đoán lỗi hiển thị trên bảng điều khiển</w:t>
            </w:r>
            <w:r>
              <w:rPr>
                <w:bCs/>
                <w:color w:val="000000" w:themeColor="text1"/>
              </w:rPr>
              <w:t>.</w:t>
            </w:r>
          </w:p>
          <w:p w14:paraId="0F2D1E38" w14:textId="77DB50F7" w:rsidR="006D769B" w:rsidRDefault="006D769B" w:rsidP="006D769B">
            <w:pPr>
              <w:numPr>
                <w:ilvl w:val="0"/>
                <w:numId w:val="2"/>
              </w:numPr>
              <w:pBdr>
                <w:bottom w:val="single" w:sz="6" w:space="8" w:color="EAECF0"/>
              </w:pBdr>
              <w:shd w:val="clear" w:color="auto" w:fill="FFFFFF"/>
              <w:ind w:left="0"/>
              <w:jc w:val="both"/>
              <w:rPr>
                <w:bCs/>
                <w:color w:val="000000" w:themeColor="text1"/>
              </w:rPr>
            </w:pPr>
            <w:r>
              <w:rPr>
                <w:bCs/>
                <w:color w:val="000000" w:themeColor="text1"/>
              </w:rPr>
              <w:t xml:space="preserve">- </w:t>
            </w:r>
            <w:r w:rsidRPr="004155B1">
              <w:rPr>
                <w:bCs/>
                <w:color w:val="000000" w:themeColor="text1"/>
              </w:rPr>
              <w:t xml:space="preserve">Đặc tính cơ lý &amp; </w:t>
            </w:r>
            <w:r w:rsidR="005F560F">
              <w:rPr>
                <w:bCs/>
                <w:color w:val="000000" w:themeColor="text1"/>
              </w:rPr>
              <w:t>l</w:t>
            </w:r>
            <w:r w:rsidRPr="004155B1">
              <w:rPr>
                <w:bCs/>
                <w:color w:val="000000" w:themeColor="text1"/>
              </w:rPr>
              <w:t>ắp đặt</w:t>
            </w:r>
            <w:r>
              <w:rPr>
                <w:bCs/>
                <w:color w:val="000000" w:themeColor="text1"/>
              </w:rPr>
              <w:t>:</w:t>
            </w:r>
          </w:p>
          <w:p w14:paraId="50ECF367"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Vỏ bảo vệ dàn nóng</w:t>
            </w:r>
            <w:r>
              <w:rPr>
                <w:bCs/>
                <w:color w:val="000000" w:themeColor="text1"/>
              </w:rPr>
              <w:t xml:space="preserve">: </w:t>
            </w:r>
            <w:r w:rsidRPr="004155B1">
              <w:rPr>
                <w:bCs/>
                <w:color w:val="000000" w:themeColor="text1"/>
              </w:rPr>
              <w:t>Cấu tạo bằng vật liệu chống ăn mòn hoặc lớp phủ chống thời tiết khắc nghiệt</w:t>
            </w:r>
            <w:r>
              <w:rPr>
                <w:bCs/>
                <w:color w:val="000000" w:themeColor="text1"/>
              </w:rPr>
              <w:t>.</w:t>
            </w:r>
          </w:p>
          <w:p w14:paraId="2D42A4F0"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Dàn tản nhiệt</w:t>
            </w:r>
            <w:r>
              <w:rPr>
                <w:bCs/>
                <w:color w:val="000000" w:themeColor="text1"/>
              </w:rPr>
              <w:t xml:space="preserve">: </w:t>
            </w:r>
            <w:r w:rsidRPr="004155B1">
              <w:rPr>
                <w:bCs/>
                <w:color w:val="000000" w:themeColor="text1"/>
              </w:rPr>
              <w:t>Sử dụng ống đồng, cánh tản nhiệt có lớp phủ chống ăn mòn (Blue Fin hoặc tương đương)</w:t>
            </w:r>
            <w:r>
              <w:rPr>
                <w:bCs/>
                <w:color w:val="000000" w:themeColor="text1"/>
              </w:rPr>
              <w:t>.</w:t>
            </w:r>
          </w:p>
          <w:p w14:paraId="70BE61F4"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Chiều dài ống đồng tối đa</w:t>
            </w:r>
            <w:r>
              <w:rPr>
                <w:bCs/>
                <w:color w:val="000000" w:themeColor="text1"/>
              </w:rPr>
              <w:t xml:space="preserve">: </w:t>
            </w:r>
            <w:r w:rsidRPr="004155B1">
              <w:rPr>
                <w:bCs/>
                <w:color w:val="000000" w:themeColor="text1"/>
              </w:rPr>
              <w:t>≥ 30 m</w:t>
            </w:r>
            <w:r>
              <w:rPr>
                <w:bCs/>
                <w:color w:val="000000" w:themeColor="text1"/>
              </w:rPr>
              <w:t>.</w:t>
            </w:r>
          </w:p>
          <w:p w14:paraId="52C0B484"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Chênh lệch độ cao tối đa</w:t>
            </w:r>
            <w:r>
              <w:rPr>
                <w:bCs/>
                <w:color w:val="000000" w:themeColor="text1"/>
              </w:rPr>
              <w:t xml:space="preserve">: </w:t>
            </w:r>
            <w:r w:rsidRPr="004155B1">
              <w:rPr>
                <w:bCs/>
                <w:color w:val="000000" w:themeColor="text1"/>
              </w:rPr>
              <w:t>≥ 20 m</w:t>
            </w:r>
            <w:r>
              <w:rPr>
                <w:bCs/>
                <w:color w:val="000000" w:themeColor="text1"/>
              </w:rPr>
              <w:t>.</w:t>
            </w:r>
          </w:p>
          <w:p w14:paraId="45DA14ED"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Pr>
                <w:bCs/>
                <w:color w:val="000000" w:themeColor="text1"/>
              </w:rPr>
              <w:t xml:space="preserve">- </w:t>
            </w:r>
            <w:r w:rsidRPr="004155B1">
              <w:rPr>
                <w:bCs/>
                <w:color w:val="000000" w:themeColor="text1"/>
              </w:rPr>
              <w:t>Chế độ bảo hành yêu cầu</w:t>
            </w:r>
            <w:r>
              <w:rPr>
                <w:bCs/>
                <w:color w:val="000000" w:themeColor="text1"/>
              </w:rPr>
              <w:t>:</w:t>
            </w:r>
          </w:p>
          <w:p w14:paraId="5A61B44B"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4155B1">
              <w:rPr>
                <w:bCs/>
                <w:color w:val="000000" w:themeColor="text1"/>
              </w:rPr>
              <w:t>Toàn bộ thiết bị máy</w:t>
            </w:r>
            <w:r>
              <w:rPr>
                <w:bCs/>
                <w:color w:val="000000" w:themeColor="text1"/>
              </w:rPr>
              <w:t xml:space="preserve">: </w:t>
            </w:r>
            <w:r w:rsidRPr="004155B1">
              <w:rPr>
                <w:bCs/>
                <w:color w:val="000000" w:themeColor="text1"/>
              </w:rPr>
              <w:t>Tối thiểu 12 tháng chính hãng</w:t>
            </w:r>
            <w:r>
              <w:rPr>
                <w:bCs/>
                <w:color w:val="000000" w:themeColor="text1"/>
              </w:rPr>
              <w:t>.</w:t>
            </w:r>
          </w:p>
          <w:p w14:paraId="714E862C" w14:textId="605EF363"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AB7BBF">
              <w:rPr>
                <w:bCs/>
                <w:color w:val="000000" w:themeColor="text1"/>
              </w:rPr>
              <w:t>Máy nén (Block máy)</w:t>
            </w:r>
            <w:r>
              <w:rPr>
                <w:bCs/>
                <w:color w:val="000000" w:themeColor="text1"/>
              </w:rPr>
              <w:t xml:space="preserve">: </w:t>
            </w:r>
            <w:r w:rsidRPr="00AB7BBF">
              <w:rPr>
                <w:bCs/>
                <w:color w:val="000000" w:themeColor="text1"/>
              </w:rPr>
              <w:t xml:space="preserve">Tối thiểu </w:t>
            </w:r>
            <w:r w:rsidR="005F560F">
              <w:rPr>
                <w:bCs/>
                <w:color w:val="000000" w:themeColor="text1"/>
              </w:rPr>
              <w:t>12</w:t>
            </w:r>
            <w:r w:rsidRPr="00AB7BBF">
              <w:rPr>
                <w:bCs/>
                <w:color w:val="000000" w:themeColor="text1"/>
              </w:rPr>
              <w:t xml:space="preserve"> năm chính hãng</w:t>
            </w:r>
            <w:r>
              <w:rPr>
                <w:bCs/>
                <w:color w:val="000000" w:themeColor="text1"/>
              </w:rPr>
              <w:t>.</w:t>
            </w:r>
          </w:p>
          <w:p w14:paraId="6C7E3985"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Pr>
                <w:bCs/>
                <w:color w:val="000000" w:themeColor="text1"/>
              </w:rPr>
              <w:t>- V</w:t>
            </w:r>
            <w:r w:rsidRPr="00AB7BBF">
              <w:rPr>
                <w:bCs/>
                <w:color w:val="000000" w:themeColor="text1"/>
              </w:rPr>
              <w:t>ật tư lắp đặt</w:t>
            </w:r>
            <w:r>
              <w:rPr>
                <w:bCs/>
                <w:color w:val="000000" w:themeColor="text1"/>
              </w:rPr>
              <w:t>:</w:t>
            </w:r>
          </w:p>
          <w:p w14:paraId="4171A71E" w14:textId="77777777" w:rsidR="006D769B" w:rsidRPr="00E37611"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E37611">
              <w:rPr>
                <w:bCs/>
                <w:color w:val="000000" w:themeColor="text1"/>
              </w:rPr>
              <w:t>Ống đồng dẫn gas: Ống đồng đôi tiêu chuẩn cho máy 2.5 HP (Đường kính ống lỏng: Ø6.35 mm, đường kính ống hơi: Ø15.88 mm). Độ dày thành ống: ≥ 0.71 mm (Đảm bảo chịu áp suất gas R32).</w:t>
            </w:r>
            <w:r>
              <w:rPr>
                <w:bCs/>
                <w:color w:val="000000" w:themeColor="text1"/>
              </w:rPr>
              <w:t xml:space="preserve"> </w:t>
            </w:r>
            <w:r w:rsidRPr="00E37611">
              <w:rPr>
                <w:bCs/>
                <w:color w:val="000000" w:themeColor="text1"/>
              </w:rPr>
              <w:t>Cách nhiệt: Bọc bảo ôn độc lập từng ống, độ dày lớp bảo ôn ≥ 9 mm.</w:t>
            </w:r>
          </w:p>
          <w:p w14:paraId="4024F0DB"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AB7BBF">
              <w:rPr>
                <w:bCs/>
                <w:color w:val="000000" w:themeColor="text1"/>
              </w:rPr>
              <w:t>Dây điện nguồn &amp; dây tín hiệu</w:t>
            </w:r>
            <w:r>
              <w:rPr>
                <w:bCs/>
                <w:color w:val="000000" w:themeColor="text1"/>
              </w:rPr>
              <w:t>:</w:t>
            </w:r>
          </w:p>
          <w:p w14:paraId="6438DBEC"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AB7BBF">
              <w:rPr>
                <w:bCs/>
                <w:color w:val="000000" w:themeColor="text1"/>
              </w:rPr>
              <w:lastRenderedPageBreak/>
              <w:t>Dây cấp nguồn chịu tải: Dây đôi mềm dẹt bọc vỏ PVC (đoạn từ nguồn vào dàn nóng) tiết diện cốt lõi ≥ 2 x 2.5 mm².</w:t>
            </w:r>
          </w:p>
          <w:p w14:paraId="7459C8D2"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AB7BBF">
              <w:rPr>
                <w:bCs/>
                <w:color w:val="000000" w:themeColor="text1"/>
              </w:rPr>
              <w:t>Dây tín hiệu (kết nối dàn nóng - dàn lạnh): Tiết diện ≥ 4 x 1.5 mm².</w:t>
            </w:r>
          </w:p>
          <w:p w14:paraId="337A0332"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AB7BBF">
              <w:rPr>
                <w:bCs/>
                <w:color w:val="000000" w:themeColor="text1"/>
              </w:rPr>
              <w:t>Ruột dẫn: Đồng nguyên chất 100%, cách điện tốt.</w:t>
            </w:r>
          </w:p>
          <w:p w14:paraId="6AD96602"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E51345">
              <w:t xml:space="preserve">• </w:t>
            </w:r>
            <w:r w:rsidRPr="00AB7BBF">
              <w:rPr>
                <w:bCs/>
                <w:color w:val="000000" w:themeColor="text1"/>
              </w:rPr>
              <w:t>Ống thoát nước xả</w:t>
            </w:r>
          </w:p>
          <w:p w14:paraId="312B5A8E"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AB7BBF">
              <w:rPr>
                <w:bCs/>
                <w:color w:val="000000" w:themeColor="text1"/>
              </w:rPr>
              <w:t>Ống nhựa PVC cứng hoặc ống mềm chuyên dụng dùng cho điều hòa, đường kính Ø21 mm hoặc Ø27 mm.</w:t>
            </w:r>
          </w:p>
          <w:p w14:paraId="673DCEED" w14:textId="77777777" w:rsidR="006D769B" w:rsidRDefault="006D769B" w:rsidP="006D769B">
            <w:pPr>
              <w:numPr>
                <w:ilvl w:val="0"/>
                <w:numId w:val="2"/>
              </w:numPr>
              <w:pBdr>
                <w:bottom w:val="single" w:sz="6" w:space="8" w:color="EAECF0"/>
              </w:pBdr>
              <w:shd w:val="clear" w:color="auto" w:fill="FFFFFF"/>
              <w:ind w:left="0"/>
              <w:jc w:val="both"/>
              <w:rPr>
                <w:bCs/>
                <w:color w:val="000000" w:themeColor="text1"/>
              </w:rPr>
            </w:pPr>
            <w:r w:rsidRPr="00AB7BBF">
              <w:rPr>
                <w:bCs/>
                <w:color w:val="000000" w:themeColor="text1"/>
              </w:rPr>
              <w:t>Bọc bảo ôn cách nhiệt đối với các đoạn đi âm trần hoặc đi qua khu vực dễ gây đọng sương.</w:t>
            </w:r>
          </w:p>
          <w:p w14:paraId="11493505" w14:textId="6EB0883A" w:rsidR="006D769B" w:rsidRPr="005F560F" w:rsidRDefault="006D769B" w:rsidP="005F560F">
            <w:pPr>
              <w:numPr>
                <w:ilvl w:val="0"/>
                <w:numId w:val="2"/>
              </w:numPr>
              <w:pBdr>
                <w:bottom w:val="single" w:sz="6" w:space="8" w:color="EAECF0"/>
              </w:pBdr>
              <w:shd w:val="clear" w:color="auto" w:fill="FFFFFF"/>
              <w:ind w:left="0"/>
              <w:jc w:val="both"/>
              <w:rPr>
                <w:bCs/>
                <w:color w:val="000000" w:themeColor="text1"/>
              </w:rPr>
            </w:pPr>
            <w:r w:rsidRPr="00E51345">
              <w:t xml:space="preserve">• </w:t>
            </w:r>
            <w:r w:rsidRPr="00AB7BBF">
              <w:rPr>
                <w:bCs/>
                <w:color w:val="000000" w:themeColor="text1"/>
              </w:rPr>
              <w:t>Giá đỡ dàn nóng</w:t>
            </w:r>
            <w:r>
              <w:rPr>
                <w:bCs/>
                <w:color w:val="000000" w:themeColor="text1"/>
              </w:rPr>
              <w:t>:</w:t>
            </w:r>
            <w:r w:rsidR="005F560F">
              <w:rPr>
                <w:bCs/>
                <w:color w:val="000000" w:themeColor="text1"/>
              </w:rPr>
              <w:t xml:space="preserve"> </w:t>
            </w:r>
            <w:r w:rsidRPr="005F560F">
              <w:rPr>
                <w:bCs/>
                <w:color w:val="000000" w:themeColor="text1"/>
              </w:rPr>
              <w:t>Giá treo chữ L (áp tường) hoặc giá đặt sàn chịu lực phù hợp công suất máy 2.5 HP.</w:t>
            </w:r>
          </w:p>
          <w:p w14:paraId="046FD81C" w14:textId="79F1545F" w:rsidR="006D769B" w:rsidRPr="005F560F" w:rsidRDefault="006D769B" w:rsidP="005F560F">
            <w:pPr>
              <w:numPr>
                <w:ilvl w:val="0"/>
                <w:numId w:val="2"/>
              </w:numPr>
              <w:pBdr>
                <w:bottom w:val="single" w:sz="6" w:space="8" w:color="EAECF0"/>
              </w:pBdr>
              <w:shd w:val="clear" w:color="auto" w:fill="FFFFFF"/>
              <w:ind w:left="0"/>
              <w:jc w:val="both"/>
              <w:rPr>
                <w:rStyle w:val="Strong"/>
                <w:b w:val="0"/>
                <w:color w:val="000000" w:themeColor="text1"/>
              </w:rPr>
            </w:pPr>
            <w:r w:rsidRPr="00AB7BBF">
              <w:rPr>
                <w:bCs/>
                <w:color w:val="000000" w:themeColor="text1"/>
              </w:rPr>
              <w:t>Chất liệu: Thép dày (≥ 2.0 mm) sơn tĩnh điện chống gỉ sét hoặc giá inox.</w:t>
            </w:r>
          </w:p>
        </w:tc>
      </w:tr>
      <w:tr w:rsidR="006D769B" w14:paraId="6FA9A287" w14:textId="77777777" w:rsidTr="00BD0881">
        <w:tc>
          <w:tcPr>
            <w:tcW w:w="675" w:type="dxa"/>
          </w:tcPr>
          <w:p w14:paraId="28617D0C" w14:textId="77777777" w:rsidR="006D769B" w:rsidRDefault="006D769B" w:rsidP="00BD0881">
            <w:pPr>
              <w:jc w:val="center"/>
            </w:pPr>
            <w:r>
              <w:lastRenderedPageBreak/>
              <w:t>3</w:t>
            </w:r>
          </w:p>
        </w:tc>
        <w:tc>
          <w:tcPr>
            <w:tcW w:w="1985" w:type="dxa"/>
          </w:tcPr>
          <w:p w14:paraId="0B2FBC9A" w14:textId="323F6487" w:rsidR="006D769B" w:rsidRPr="002057A6" w:rsidRDefault="006D769B" w:rsidP="00BD0881">
            <w:pPr>
              <w:numPr>
                <w:ilvl w:val="0"/>
                <w:numId w:val="2"/>
              </w:numPr>
              <w:pBdr>
                <w:bottom w:val="single" w:sz="6" w:space="8" w:color="EAECF0"/>
              </w:pBdr>
              <w:shd w:val="clear" w:color="auto" w:fill="FFFFFF"/>
              <w:ind w:left="0"/>
              <w:rPr>
                <w:color w:val="000000" w:themeColor="text1"/>
              </w:rPr>
            </w:pPr>
            <w:r w:rsidRPr="000549DA">
              <w:rPr>
                <w:color w:val="000000" w:themeColor="text1"/>
              </w:rPr>
              <w:t>Thiết bị thu phát hình ảnh thông minh (Smart Tivi)</w:t>
            </w:r>
          </w:p>
        </w:tc>
        <w:tc>
          <w:tcPr>
            <w:tcW w:w="992" w:type="dxa"/>
          </w:tcPr>
          <w:p w14:paraId="41631751" w14:textId="77777777" w:rsidR="006D769B" w:rsidRDefault="006D769B" w:rsidP="00BD0881">
            <w:pPr>
              <w:jc w:val="center"/>
            </w:pPr>
            <w:r>
              <w:t>Cái</w:t>
            </w:r>
          </w:p>
        </w:tc>
        <w:tc>
          <w:tcPr>
            <w:tcW w:w="851" w:type="dxa"/>
          </w:tcPr>
          <w:p w14:paraId="1182612F" w14:textId="77777777" w:rsidR="006D769B" w:rsidRDefault="006D769B" w:rsidP="00BD0881">
            <w:pPr>
              <w:jc w:val="center"/>
            </w:pPr>
            <w:r>
              <w:t>3</w:t>
            </w:r>
          </w:p>
        </w:tc>
        <w:tc>
          <w:tcPr>
            <w:tcW w:w="4785" w:type="dxa"/>
          </w:tcPr>
          <w:p w14:paraId="51D70AFC" w14:textId="391E164C" w:rsidR="006D769B" w:rsidRDefault="002057A6" w:rsidP="006D769B">
            <w:pPr>
              <w:numPr>
                <w:ilvl w:val="0"/>
                <w:numId w:val="2"/>
              </w:numPr>
              <w:pBdr>
                <w:bottom w:val="single" w:sz="6" w:space="8" w:color="EAECF0"/>
              </w:pBdr>
              <w:shd w:val="clear" w:color="auto" w:fill="FFFFFF"/>
              <w:ind w:left="0"/>
              <w:jc w:val="both"/>
              <w:rPr>
                <w:color w:val="000000" w:themeColor="text1"/>
              </w:rPr>
            </w:pPr>
            <w:r>
              <w:rPr>
                <w:color w:val="000000" w:themeColor="text1"/>
              </w:rPr>
              <w:t xml:space="preserve">- </w:t>
            </w:r>
            <w:r w:rsidR="006D769B" w:rsidRPr="000549DA">
              <w:rPr>
                <w:color w:val="000000" w:themeColor="text1"/>
              </w:rPr>
              <w:t>Kích cỡ màn hình</w:t>
            </w:r>
            <w:r w:rsidR="006D769B">
              <w:rPr>
                <w:color w:val="000000" w:themeColor="text1"/>
              </w:rPr>
              <w:t xml:space="preserve">: </w:t>
            </w:r>
            <w:r w:rsidR="006D769B" w:rsidRPr="000549DA">
              <w:rPr>
                <w:color w:val="000000" w:themeColor="text1"/>
              </w:rPr>
              <w:t>Tối thiểu từ 98 inch trở lên</w:t>
            </w:r>
          </w:p>
          <w:p w14:paraId="41CD4741" w14:textId="010BE82A" w:rsidR="006D769B" w:rsidRDefault="002057A6" w:rsidP="006D769B">
            <w:pPr>
              <w:numPr>
                <w:ilvl w:val="0"/>
                <w:numId w:val="2"/>
              </w:numPr>
              <w:pBdr>
                <w:bottom w:val="single" w:sz="6" w:space="8" w:color="EAECF0"/>
              </w:pBdr>
              <w:shd w:val="clear" w:color="auto" w:fill="FFFFFF"/>
              <w:ind w:left="0"/>
              <w:jc w:val="both"/>
              <w:rPr>
                <w:color w:val="000000" w:themeColor="text1"/>
              </w:rPr>
            </w:pPr>
            <w:r>
              <w:rPr>
                <w:color w:val="000000" w:themeColor="text1"/>
              </w:rPr>
              <w:t xml:space="preserve">- </w:t>
            </w:r>
            <w:r w:rsidR="006D769B" w:rsidRPr="000549DA">
              <w:rPr>
                <w:color w:val="000000" w:themeColor="text1"/>
              </w:rPr>
              <w:t>Độ phân giải</w:t>
            </w:r>
            <w:r w:rsidR="006D769B">
              <w:rPr>
                <w:color w:val="000000" w:themeColor="text1"/>
              </w:rPr>
              <w:t xml:space="preserve">: </w:t>
            </w:r>
            <w:r w:rsidR="006D769B" w:rsidRPr="000549DA">
              <w:rPr>
                <w:color w:val="000000" w:themeColor="text1"/>
              </w:rPr>
              <w:t>Chuẩn 4K Ultra HD (độ phân giải tối thiểu 3840 x 2160 pixels)</w:t>
            </w:r>
          </w:p>
          <w:p w14:paraId="7B335D0E" w14:textId="7919584F" w:rsidR="006D769B" w:rsidRDefault="002057A6" w:rsidP="006D769B">
            <w:pPr>
              <w:numPr>
                <w:ilvl w:val="0"/>
                <w:numId w:val="2"/>
              </w:numPr>
              <w:pBdr>
                <w:bottom w:val="single" w:sz="6" w:space="8" w:color="EAECF0"/>
              </w:pBdr>
              <w:shd w:val="clear" w:color="auto" w:fill="FFFFFF"/>
              <w:ind w:left="0"/>
              <w:jc w:val="both"/>
              <w:rPr>
                <w:color w:val="000000" w:themeColor="text1"/>
              </w:rPr>
            </w:pPr>
            <w:r>
              <w:rPr>
                <w:color w:val="000000" w:themeColor="text1"/>
              </w:rPr>
              <w:t xml:space="preserve">- </w:t>
            </w:r>
            <w:r w:rsidR="006D769B" w:rsidRPr="000549DA">
              <w:rPr>
                <w:color w:val="000000" w:themeColor="text1"/>
              </w:rPr>
              <w:t>Công nghệ hình ảnh</w:t>
            </w:r>
            <w:r w:rsidR="006D769B">
              <w:rPr>
                <w:color w:val="000000" w:themeColor="text1"/>
              </w:rPr>
              <w:t xml:space="preserve">: </w:t>
            </w:r>
          </w:p>
          <w:p w14:paraId="7C85D71F" w14:textId="77777777" w:rsidR="006D769B" w:rsidRDefault="006D769B" w:rsidP="006D769B">
            <w:pPr>
              <w:numPr>
                <w:ilvl w:val="0"/>
                <w:numId w:val="2"/>
              </w:numPr>
              <w:pBdr>
                <w:bottom w:val="single" w:sz="6" w:space="8" w:color="EAECF0"/>
              </w:pBdr>
              <w:shd w:val="clear" w:color="auto" w:fill="FFFFFF"/>
              <w:ind w:left="0"/>
              <w:jc w:val="both"/>
              <w:rPr>
                <w:color w:val="000000" w:themeColor="text1"/>
              </w:rPr>
            </w:pPr>
            <w:r w:rsidRPr="000549DA">
              <w:rPr>
                <w:color w:val="000000" w:themeColor="text1"/>
              </w:rPr>
              <w:t>• Đèn nền LED kết hợp công nghệ kiểm soát/tối ưu hóa ánh sáng cục bộ (UHD Dimming hoặc tương đương).</w:t>
            </w:r>
          </w:p>
          <w:p w14:paraId="359AB5FA" w14:textId="77777777" w:rsidR="006D769B" w:rsidRDefault="006D769B" w:rsidP="006D769B">
            <w:pPr>
              <w:numPr>
                <w:ilvl w:val="0"/>
                <w:numId w:val="2"/>
              </w:numPr>
              <w:pBdr>
                <w:bottom w:val="single" w:sz="6" w:space="8" w:color="EAECF0"/>
              </w:pBdr>
              <w:shd w:val="clear" w:color="auto" w:fill="FFFFFF"/>
              <w:ind w:left="0"/>
              <w:jc w:val="both"/>
              <w:rPr>
                <w:color w:val="000000" w:themeColor="text1"/>
              </w:rPr>
            </w:pPr>
            <w:r w:rsidRPr="000549DA">
              <w:rPr>
                <w:color w:val="000000" w:themeColor="text1"/>
              </w:rPr>
              <w:t>• Tần số quét thực tối thiểu đạt 120 Hz.</w:t>
            </w:r>
          </w:p>
          <w:p w14:paraId="0B43F916" w14:textId="77777777" w:rsidR="006D769B" w:rsidRDefault="006D769B" w:rsidP="006D769B">
            <w:pPr>
              <w:numPr>
                <w:ilvl w:val="0"/>
                <w:numId w:val="2"/>
              </w:numPr>
              <w:pBdr>
                <w:bottom w:val="single" w:sz="6" w:space="8" w:color="EAECF0"/>
              </w:pBdr>
              <w:shd w:val="clear" w:color="auto" w:fill="FFFFFF"/>
              <w:ind w:left="0"/>
              <w:jc w:val="both"/>
              <w:rPr>
                <w:color w:val="000000" w:themeColor="text1"/>
              </w:rPr>
            </w:pPr>
            <w:r w:rsidRPr="000549DA">
              <w:rPr>
                <w:color w:val="000000" w:themeColor="text1"/>
              </w:rPr>
              <w:t>• Có bộ xử lý hình ảnh hỗ trợ nâng cấp nội dung nguồn lên chuẩn 4K bằng trí tuệ nhân tạo (AI Upscaling).</w:t>
            </w:r>
          </w:p>
          <w:p w14:paraId="49B77C7C" w14:textId="77777777" w:rsidR="006D769B" w:rsidRDefault="006D769B" w:rsidP="006D769B">
            <w:pPr>
              <w:numPr>
                <w:ilvl w:val="0"/>
                <w:numId w:val="2"/>
              </w:numPr>
              <w:pBdr>
                <w:bottom w:val="single" w:sz="6" w:space="8" w:color="EAECF0"/>
              </w:pBdr>
              <w:shd w:val="clear" w:color="auto" w:fill="FFFFFF"/>
              <w:ind w:left="0"/>
              <w:jc w:val="both"/>
              <w:rPr>
                <w:color w:val="000000" w:themeColor="text1"/>
              </w:rPr>
            </w:pPr>
            <w:r w:rsidRPr="000549DA">
              <w:rPr>
                <w:color w:val="000000" w:themeColor="text1"/>
              </w:rPr>
              <w:t>Hệ điều hành</w:t>
            </w:r>
            <w:r>
              <w:rPr>
                <w:color w:val="000000" w:themeColor="text1"/>
              </w:rPr>
              <w:t xml:space="preserve">: </w:t>
            </w:r>
            <w:r w:rsidRPr="000549DA">
              <w:rPr>
                <w:color w:val="000000" w:themeColor="text1"/>
              </w:rPr>
              <w:t>Hệ điều hành thông minh, giao diện phẳng, tích hợp sẵn kho ứng dụng giải trí phổ thông (Tizen™ hoặc tương đương).</w:t>
            </w:r>
          </w:p>
          <w:p w14:paraId="1F2F836E" w14:textId="77777777" w:rsidR="006D769B" w:rsidRDefault="006D769B" w:rsidP="006D769B">
            <w:pPr>
              <w:numPr>
                <w:ilvl w:val="0"/>
                <w:numId w:val="2"/>
              </w:numPr>
              <w:pBdr>
                <w:bottom w:val="single" w:sz="6" w:space="8" w:color="EAECF0"/>
              </w:pBdr>
              <w:shd w:val="clear" w:color="auto" w:fill="FFFFFF"/>
              <w:ind w:left="0"/>
              <w:jc w:val="both"/>
              <w:rPr>
                <w:color w:val="000000" w:themeColor="text1"/>
              </w:rPr>
            </w:pPr>
            <w:r w:rsidRPr="000549DA">
              <w:rPr>
                <w:color w:val="000000" w:themeColor="text1"/>
              </w:rPr>
              <w:t>Vật liệu chế tạo</w:t>
            </w:r>
            <w:r>
              <w:rPr>
                <w:color w:val="000000" w:themeColor="text1"/>
              </w:rPr>
              <w:t xml:space="preserve">: </w:t>
            </w:r>
          </w:p>
          <w:p w14:paraId="7CD1D964" w14:textId="77777777" w:rsidR="006D769B" w:rsidRDefault="006D769B" w:rsidP="006D769B">
            <w:pPr>
              <w:numPr>
                <w:ilvl w:val="0"/>
                <w:numId w:val="2"/>
              </w:numPr>
              <w:pBdr>
                <w:bottom w:val="single" w:sz="6" w:space="8" w:color="EAECF0"/>
              </w:pBdr>
              <w:shd w:val="clear" w:color="auto" w:fill="FFFFFF"/>
              <w:ind w:left="0"/>
              <w:jc w:val="both"/>
              <w:rPr>
                <w:color w:val="000000" w:themeColor="text1"/>
              </w:rPr>
            </w:pPr>
            <w:r w:rsidRPr="000549DA">
              <w:rPr>
                <w:color w:val="000000" w:themeColor="text1"/>
              </w:rPr>
              <w:t>• Phần khung viền màn hình: Bằng kim loại.</w:t>
            </w:r>
          </w:p>
          <w:p w14:paraId="198DC7A4" w14:textId="77777777" w:rsidR="006D769B" w:rsidRDefault="006D769B" w:rsidP="006D769B">
            <w:pPr>
              <w:numPr>
                <w:ilvl w:val="0"/>
                <w:numId w:val="2"/>
              </w:numPr>
              <w:pBdr>
                <w:bottom w:val="single" w:sz="6" w:space="8" w:color="EAECF0"/>
              </w:pBdr>
              <w:shd w:val="clear" w:color="auto" w:fill="FFFFFF"/>
              <w:ind w:left="0"/>
              <w:jc w:val="both"/>
              <w:rPr>
                <w:color w:val="000000" w:themeColor="text1"/>
              </w:rPr>
            </w:pPr>
            <w:r w:rsidRPr="000549DA">
              <w:rPr>
                <w:color w:val="000000" w:themeColor="text1"/>
              </w:rPr>
              <w:t>• Phần chân đế đỡ thiết bị: Bằng kim loại.</w:t>
            </w:r>
          </w:p>
          <w:p w14:paraId="6F30B139" w14:textId="77777777" w:rsidR="006D769B" w:rsidRDefault="006D769B" w:rsidP="006D769B">
            <w:pPr>
              <w:numPr>
                <w:ilvl w:val="0"/>
                <w:numId w:val="2"/>
              </w:numPr>
              <w:pBdr>
                <w:bottom w:val="single" w:sz="6" w:space="8" w:color="EAECF0"/>
              </w:pBdr>
              <w:shd w:val="clear" w:color="auto" w:fill="FFFFFF"/>
              <w:ind w:left="0"/>
              <w:jc w:val="both"/>
              <w:rPr>
                <w:color w:val="000000" w:themeColor="text1"/>
              </w:rPr>
            </w:pPr>
            <w:r w:rsidRPr="000549DA">
              <w:rPr>
                <w:color w:val="000000" w:themeColor="text1"/>
              </w:rPr>
              <w:t>Xuất xứ thiết bị</w:t>
            </w:r>
            <w:r>
              <w:rPr>
                <w:color w:val="000000" w:themeColor="text1"/>
              </w:rPr>
              <w:t xml:space="preserve">: </w:t>
            </w:r>
            <w:r w:rsidRPr="000549DA">
              <w:rPr>
                <w:color w:val="000000" w:themeColor="text1"/>
              </w:rPr>
              <w:t>Việt Nam hoặc tương đương.</w:t>
            </w:r>
          </w:p>
          <w:p w14:paraId="53B96F9C" w14:textId="7C101E5B" w:rsidR="002057A6" w:rsidRDefault="006D769B" w:rsidP="002057A6">
            <w:pPr>
              <w:numPr>
                <w:ilvl w:val="0"/>
                <w:numId w:val="2"/>
              </w:numPr>
              <w:pBdr>
                <w:bottom w:val="single" w:sz="6" w:space="8" w:color="EAECF0"/>
              </w:pBdr>
              <w:shd w:val="clear" w:color="auto" w:fill="FFFFFF"/>
              <w:ind w:left="0"/>
              <w:jc w:val="both"/>
              <w:rPr>
                <w:color w:val="000000" w:themeColor="text1"/>
              </w:rPr>
            </w:pPr>
            <w:r w:rsidRPr="000549DA">
              <w:rPr>
                <w:color w:val="000000" w:themeColor="text1"/>
              </w:rPr>
              <w:t>Năm sản xuất</w:t>
            </w:r>
            <w:r>
              <w:rPr>
                <w:color w:val="000000" w:themeColor="text1"/>
              </w:rPr>
              <w:t xml:space="preserve">: </w:t>
            </w:r>
            <w:r w:rsidRPr="000549DA">
              <w:rPr>
                <w:color w:val="000000" w:themeColor="text1"/>
              </w:rPr>
              <w:t>Mới 100%, chưa qua sử dụng, sản xuất từ năm 2026 trở về sau.</w:t>
            </w:r>
          </w:p>
          <w:p w14:paraId="1169952D" w14:textId="339B1152" w:rsidR="002057A6" w:rsidRDefault="002057A6" w:rsidP="002057A6">
            <w:pPr>
              <w:numPr>
                <w:ilvl w:val="0"/>
                <w:numId w:val="2"/>
              </w:numPr>
              <w:pBdr>
                <w:bottom w:val="single" w:sz="6" w:space="8" w:color="EAECF0"/>
              </w:pBdr>
              <w:shd w:val="clear" w:color="auto" w:fill="FFFFFF"/>
              <w:ind w:left="0"/>
              <w:jc w:val="both"/>
              <w:rPr>
                <w:color w:val="000000" w:themeColor="text1"/>
              </w:rPr>
            </w:pPr>
            <w:r>
              <w:rPr>
                <w:color w:val="000000" w:themeColor="text1"/>
              </w:rPr>
              <w:t xml:space="preserve">- </w:t>
            </w:r>
            <w:r w:rsidRPr="002057A6">
              <w:rPr>
                <w:color w:val="000000" w:themeColor="text1"/>
              </w:rPr>
              <w:t>Khung treo Tivi 86-120 inch</w:t>
            </w:r>
          </w:p>
          <w:p w14:paraId="15CEFE77" w14:textId="77777777" w:rsidR="002057A6" w:rsidRDefault="002057A6" w:rsidP="002057A6">
            <w:pPr>
              <w:numPr>
                <w:ilvl w:val="0"/>
                <w:numId w:val="2"/>
              </w:numPr>
              <w:pBdr>
                <w:bottom w:val="single" w:sz="6" w:space="8" w:color="EAECF0"/>
              </w:pBdr>
              <w:shd w:val="clear" w:color="auto" w:fill="FFFFFF"/>
              <w:ind w:left="0"/>
              <w:jc w:val="both"/>
              <w:rPr>
                <w:color w:val="000000" w:themeColor="text1"/>
              </w:rPr>
            </w:pPr>
            <w:r w:rsidRPr="002057A6">
              <w:rPr>
                <w:color w:val="000000" w:themeColor="text1"/>
              </w:rPr>
              <w:t>Loại khung treo: Khung treo cố định</w:t>
            </w:r>
          </w:p>
          <w:p w14:paraId="2EB44C0A" w14:textId="77777777" w:rsidR="002057A6" w:rsidRDefault="002057A6" w:rsidP="002057A6">
            <w:pPr>
              <w:numPr>
                <w:ilvl w:val="0"/>
                <w:numId w:val="2"/>
              </w:numPr>
              <w:pBdr>
                <w:bottom w:val="single" w:sz="6" w:space="8" w:color="EAECF0"/>
              </w:pBdr>
              <w:shd w:val="clear" w:color="auto" w:fill="FFFFFF"/>
              <w:ind w:left="0"/>
              <w:jc w:val="both"/>
              <w:rPr>
                <w:color w:val="000000" w:themeColor="text1"/>
              </w:rPr>
            </w:pPr>
            <w:r w:rsidRPr="002057A6">
              <w:rPr>
                <w:color w:val="000000" w:themeColor="text1"/>
              </w:rPr>
              <w:t>Khoảng cách từ tivi đến tường: 40 mm</w:t>
            </w:r>
          </w:p>
          <w:p w14:paraId="26F12EB5" w14:textId="77777777" w:rsidR="002057A6" w:rsidRDefault="002057A6" w:rsidP="002057A6">
            <w:pPr>
              <w:numPr>
                <w:ilvl w:val="0"/>
                <w:numId w:val="2"/>
              </w:numPr>
              <w:pBdr>
                <w:bottom w:val="single" w:sz="6" w:space="8" w:color="EAECF0"/>
              </w:pBdr>
              <w:shd w:val="clear" w:color="auto" w:fill="FFFFFF"/>
              <w:ind w:left="0"/>
              <w:jc w:val="both"/>
              <w:rPr>
                <w:color w:val="000000" w:themeColor="text1"/>
              </w:rPr>
            </w:pPr>
            <w:r w:rsidRPr="002057A6">
              <w:rPr>
                <w:color w:val="000000" w:themeColor="text1"/>
              </w:rPr>
              <w:t>Tải trọng tối đa: 100 kg</w:t>
            </w:r>
          </w:p>
          <w:p w14:paraId="53049307" w14:textId="77777777" w:rsidR="002057A6" w:rsidRDefault="002057A6" w:rsidP="002057A6">
            <w:pPr>
              <w:numPr>
                <w:ilvl w:val="0"/>
                <w:numId w:val="2"/>
              </w:numPr>
              <w:pBdr>
                <w:bottom w:val="single" w:sz="6" w:space="8" w:color="EAECF0"/>
              </w:pBdr>
              <w:shd w:val="clear" w:color="auto" w:fill="FFFFFF"/>
              <w:ind w:left="0"/>
              <w:jc w:val="both"/>
              <w:rPr>
                <w:color w:val="000000" w:themeColor="text1"/>
              </w:rPr>
            </w:pPr>
            <w:r w:rsidRPr="002057A6">
              <w:rPr>
                <w:color w:val="000000" w:themeColor="text1"/>
              </w:rPr>
              <w:t>Chất liệu: Sắt sơn tĩnh điện</w:t>
            </w:r>
          </w:p>
          <w:p w14:paraId="3A0BBEF5" w14:textId="19600C36" w:rsidR="002057A6" w:rsidRPr="003C6CED" w:rsidRDefault="002057A6" w:rsidP="003C6CED">
            <w:pPr>
              <w:numPr>
                <w:ilvl w:val="0"/>
                <w:numId w:val="2"/>
              </w:numPr>
              <w:pBdr>
                <w:bottom w:val="single" w:sz="6" w:space="8" w:color="EAECF0"/>
              </w:pBdr>
              <w:shd w:val="clear" w:color="auto" w:fill="FFFFFF"/>
              <w:ind w:left="0"/>
              <w:jc w:val="both"/>
              <w:rPr>
                <w:color w:val="000000" w:themeColor="text1"/>
              </w:rPr>
            </w:pPr>
            <w:r w:rsidRPr="002057A6">
              <w:rPr>
                <w:color w:val="000000" w:themeColor="text1"/>
              </w:rPr>
              <w:t>Kích thước - Khối lượng: Ngang 960 mm - Cao 650 mm</w:t>
            </w:r>
            <w:r w:rsidR="003C6CED">
              <w:rPr>
                <w:color w:val="000000" w:themeColor="text1"/>
              </w:rPr>
              <w:t>, n</w:t>
            </w:r>
            <w:r w:rsidRPr="003C6CED">
              <w:rPr>
                <w:color w:val="000000" w:themeColor="text1"/>
              </w:rPr>
              <w:t>ặng 4.7 kg</w:t>
            </w:r>
            <w:r w:rsidR="003C6CED" w:rsidRPr="003C6CED">
              <w:rPr>
                <w:color w:val="000000" w:themeColor="text1"/>
              </w:rPr>
              <w:t>.</w:t>
            </w:r>
          </w:p>
        </w:tc>
      </w:tr>
      <w:tr w:rsidR="006D769B" w14:paraId="1BCB3DDA" w14:textId="77777777" w:rsidTr="00BD0881">
        <w:tc>
          <w:tcPr>
            <w:tcW w:w="675" w:type="dxa"/>
          </w:tcPr>
          <w:p w14:paraId="59CD19F7" w14:textId="77777777" w:rsidR="006D769B" w:rsidRDefault="006D769B" w:rsidP="00BD0881">
            <w:pPr>
              <w:jc w:val="center"/>
            </w:pPr>
            <w:r>
              <w:t>4</w:t>
            </w:r>
          </w:p>
        </w:tc>
        <w:tc>
          <w:tcPr>
            <w:tcW w:w="1985" w:type="dxa"/>
          </w:tcPr>
          <w:p w14:paraId="2C69FB90" w14:textId="77777777" w:rsidR="006D769B" w:rsidRDefault="006D769B" w:rsidP="00BD0881">
            <w:r w:rsidRPr="00A260B0">
              <w:t xml:space="preserve">Màn hình LED hiển thị kỹ thuật </w:t>
            </w:r>
            <w:r w:rsidRPr="00A260B0">
              <w:lastRenderedPageBreak/>
              <w:t>số trong nhà (Indoor LED Display Module).</w:t>
            </w:r>
          </w:p>
        </w:tc>
        <w:tc>
          <w:tcPr>
            <w:tcW w:w="992" w:type="dxa"/>
          </w:tcPr>
          <w:p w14:paraId="78E48D30" w14:textId="77777777" w:rsidR="006D769B" w:rsidRDefault="006D769B" w:rsidP="00BD0881">
            <w:pPr>
              <w:jc w:val="center"/>
            </w:pPr>
            <w:r>
              <w:lastRenderedPageBreak/>
              <w:t>Bộ</w:t>
            </w:r>
          </w:p>
        </w:tc>
        <w:tc>
          <w:tcPr>
            <w:tcW w:w="851" w:type="dxa"/>
          </w:tcPr>
          <w:p w14:paraId="73096E62" w14:textId="77777777" w:rsidR="006D769B" w:rsidRDefault="006D769B" w:rsidP="00BD0881">
            <w:pPr>
              <w:jc w:val="center"/>
            </w:pPr>
            <w:r>
              <w:t>1</w:t>
            </w:r>
          </w:p>
        </w:tc>
        <w:tc>
          <w:tcPr>
            <w:tcW w:w="4785" w:type="dxa"/>
          </w:tcPr>
          <w:p w14:paraId="4BDCA0DC" w14:textId="77777777" w:rsidR="006D769B" w:rsidRDefault="006D769B" w:rsidP="00BD0881">
            <w:pPr>
              <w:jc w:val="both"/>
            </w:pPr>
            <w:r>
              <w:t xml:space="preserve">- </w:t>
            </w:r>
            <w:r w:rsidRPr="00172C48">
              <w:t>Khoảng cách điểm ảnh</w:t>
            </w:r>
            <w:r>
              <w:t xml:space="preserve">: </w:t>
            </w:r>
            <w:r w:rsidRPr="00172C48">
              <w:t>Cố định ở mức 2.0 mm (Pixel pitch: 2.0mm).</w:t>
            </w:r>
          </w:p>
          <w:p w14:paraId="6A13EA1E" w14:textId="77777777" w:rsidR="006D769B" w:rsidRDefault="006D769B" w:rsidP="00BD0881">
            <w:pPr>
              <w:jc w:val="both"/>
            </w:pPr>
            <w:r>
              <w:lastRenderedPageBreak/>
              <w:t xml:space="preserve">- </w:t>
            </w:r>
            <w:r w:rsidRPr="00172C48">
              <w:t>Cấu tạo bóng LED</w:t>
            </w:r>
            <w:r>
              <w:t xml:space="preserve">: </w:t>
            </w:r>
            <w:r w:rsidRPr="00172C48">
              <w:t>Sử dụng bóng LED đóng gói theo công nghệ SMD 1515 (Kích thước bóng LED 1.5mm x 1.5mm). Loại bóng 3 trong 1 (1R1G1B).</w:t>
            </w:r>
          </w:p>
          <w:p w14:paraId="190964B5" w14:textId="77777777" w:rsidR="006D769B" w:rsidRDefault="006D769B" w:rsidP="00BD0881">
            <w:pPr>
              <w:jc w:val="both"/>
            </w:pPr>
            <w:r>
              <w:t xml:space="preserve">- </w:t>
            </w:r>
            <w:r w:rsidRPr="00172C48">
              <w:t>Chế độ quét (Scan)</w:t>
            </w:r>
            <w:r>
              <w:t xml:space="preserve">: </w:t>
            </w:r>
            <w:r w:rsidRPr="00172C48">
              <w:t>Chế độ quét dòng: 1/32 dòng (1/32 Scan Constant Current Drive).</w:t>
            </w:r>
          </w:p>
          <w:p w14:paraId="18692522" w14:textId="02C2F8AF" w:rsidR="006D769B" w:rsidRDefault="006D769B" w:rsidP="00BD0881">
            <w:pPr>
              <w:jc w:val="both"/>
            </w:pPr>
            <w:r>
              <w:t xml:space="preserve">- </w:t>
            </w:r>
            <w:r w:rsidRPr="00172C48">
              <w:t>Kích thước Module tiêu chuẩn</w:t>
            </w:r>
            <w:r>
              <w:t xml:space="preserve">: </w:t>
            </w:r>
            <w:r w:rsidRPr="00172C48">
              <w:t>Khung Module kích thước chuẩn: 320 mm x 160 mm</w:t>
            </w:r>
            <w:r w:rsidR="00534C50">
              <w:t>.</w:t>
            </w:r>
          </w:p>
          <w:p w14:paraId="3336B5FC" w14:textId="009DBD5D" w:rsidR="00B64DAE" w:rsidRDefault="00B64DAE" w:rsidP="00BD0881">
            <w:pPr>
              <w:jc w:val="both"/>
            </w:pPr>
            <w:r>
              <w:t xml:space="preserve">- Kích thước toàn màn hình: 1600mm </w:t>
            </w:r>
            <w:r w:rsidR="00534C50">
              <w:t>x</w:t>
            </w:r>
            <w:r>
              <w:t xml:space="preserve"> 2880mm.</w:t>
            </w:r>
          </w:p>
          <w:p w14:paraId="14C257BB" w14:textId="77777777" w:rsidR="006D769B" w:rsidRDefault="006D769B" w:rsidP="00BD0881">
            <w:pPr>
              <w:jc w:val="both"/>
            </w:pPr>
            <w:r>
              <w:t xml:space="preserve">- </w:t>
            </w:r>
            <w:r w:rsidRPr="00172C48">
              <w:t>Độ phân giải Module</w:t>
            </w:r>
            <w:r>
              <w:t xml:space="preserve">: </w:t>
            </w:r>
            <w:r w:rsidRPr="00172C48">
              <w:t>Đạt tối thiểu: 160 x 80 điểm ảnh (pixels) trên một Module độc lập (tính theo kích thước module 320x160mm).</w:t>
            </w:r>
          </w:p>
          <w:p w14:paraId="7EAC5442" w14:textId="77777777" w:rsidR="006D769B" w:rsidRDefault="006D769B" w:rsidP="00BD0881">
            <w:pPr>
              <w:jc w:val="both"/>
            </w:pPr>
            <w:r>
              <w:t xml:space="preserve">- </w:t>
            </w:r>
            <w:r w:rsidRPr="00172C48">
              <w:t>Mật độ điểm ảnh</w:t>
            </w:r>
            <w:r>
              <w:t xml:space="preserve">: </w:t>
            </w:r>
            <w:r w:rsidRPr="00172C48">
              <w:t>Đạt tối thiểu 250.000 điểm ảnh/m²</w:t>
            </w:r>
            <w:r>
              <w:t>.</w:t>
            </w:r>
          </w:p>
          <w:p w14:paraId="34295213" w14:textId="77777777" w:rsidR="006D769B" w:rsidRDefault="006D769B" w:rsidP="00BD0881">
            <w:pPr>
              <w:jc w:val="both"/>
            </w:pPr>
            <w:r>
              <w:t xml:space="preserve">- </w:t>
            </w:r>
            <w:r w:rsidRPr="00172C48">
              <w:t>Thông số hiển thị</w:t>
            </w:r>
            <w:r>
              <w:t xml:space="preserve">: </w:t>
            </w:r>
          </w:p>
          <w:p w14:paraId="303E8489" w14:textId="77777777" w:rsidR="006D769B" w:rsidRDefault="006D769B" w:rsidP="00BD0881">
            <w:pPr>
              <w:jc w:val="both"/>
            </w:pPr>
            <w:r w:rsidRPr="00172C48">
              <w:t>• Tần số làm tươi (Refresh rate): ≥ 1.920 Hz (hoặc ≥ 3.840 Hz nếu là dòng cao cấp).</w:t>
            </w:r>
          </w:p>
          <w:p w14:paraId="696F493E" w14:textId="77777777" w:rsidR="006D769B" w:rsidRDefault="006D769B" w:rsidP="00BD0881">
            <w:pPr>
              <w:jc w:val="both"/>
            </w:pPr>
            <w:r w:rsidRPr="00172C48">
              <w:t>• Độ sáng (Brightness): ≥ 450 - 600 cd/m².</w:t>
            </w:r>
          </w:p>
          <w:p w14:paraId="6D59C8AE" w14:textId="77777777" w:rsidR="006D769B" w:rsidRDefault="006D769B" w:rsidP="00BD0881">
            <w:pPr>
              <w:jc w:val="both"/>
            </w:pPr>
            <w:r w:rsidRPr="00172C48">
              <w:t>• Góc nhìn (Viewing Angle): Ngang ≥ 140°, Dọc ≥ 140°.</w:t>
            </w:r>
          </w:p>
          <w:p w14:paraId="2874B067" w14:textId="77777777" w:rsidR="006D769B" w:rsidRDefault="006D769B" w:rsidP="00BD0881">
            <w:pPr>
              <w:jc w:val="both"/>
            </w:pPr>
            <w:r w:rsidRPr="00172C48">
              <w:t>• Số màu hiển thị: ≥ 16.7 triệu màu.</w:t>
            </w:r>
          </w:p>
          <w:p w14:paraId="1FA01631" w14:textId="77777777" w:rsidR="006D769B" w:rsidRDefault="006D769B" w:rsidP="00BD0881">
            <w:pPr>
              <w:jc w:val="both"/>
            </w:pPr>
            <w:r>
              <w:t xml:space="preserve">- </w:t>
            </w:r>
            <w:r w:rsidRPr="00B24604">
              <w:t>Tuổi thọ &amp; Nguồn điện</w:t>
            </w:r>
            <w:r>
              <w:t xml:space="preserve">: </w:t>
            </w:r>
          </w:p>
          <w:p w14:paraId="5B80272C" w14:textId="77777777" w:rsidR="006D769B" w:rsidRDefault="006D769B" w:rsidP="00BD0881">
            <w:pPr>
              <w:jc w:val="both"/>
            </w:pPr>
            <w:r w:rsidRPr="00B24604">
              <w:t>• Tuổi thọ bóng LED: ≥ 100.000 giờ hoạt động.</w:t>
            </w:r>
          </w:p>
          <w:p w14:paraId="5E6BA6DD" w14:textId="77777777" w:rsidR="006D769B" w:rsidRDefault="006D769B" w:rsidP="00BD0881">
            <w:pPr>
              <w:jc w:val="both"/>
            </w:pPr>
            <w:r w:rsidRPr="00B24604">
              <w:t>• Điện áp sử dụng: Nguồn 5V-DC qua bộ chuyển đổi nguồn xoay chiều chống nhiễu.</w:t>
            </w:r>
          </w:p>
          <w:p w14:paraId="62ED4AFE" w14:textId="77777777" w:rsidR="006D769B" w:rsidRDefault="006D769B" w:rsidP="00BD0881">
            <w:pPr>
              <w:jc w:val="both"/>
            </w:pPr>
            <w:r>
              <w:t xml:space="preserve">- </w:t>
            </w:r>
            <w:r w:rsidRPr="00B24604">
              <w:t>Tình trạng hàng hóa</w:t>
            </w:r>
            <w:r>
              <w:t>: M</w:t>
            </w:r>
            <w:r w:rsidRPr="00B24604">
              <w:t>ới 100%, sản xuất từ năm 2026 trở lại đây. Đầy đủ chứng nhận chất lượng (CQ) và chứng nhận xuất xứ (CO) bản gốc hoặc sao y chính hãng để đối chiếu khi bàn giao.</w:t>
            </w:r>
          </w:p>
          <w:p w14:paraId="4462E2E4" w14:textId="77777777" w:rsidR="006D769B" w:rsidRDefault="006D769B" w:rsidP="00BD0881">
            <w:pPr>
              <w:jc w:val="both"/>
            </w:pPr>
            <w:r>
              <w:t>- Vật tư lắp đặt:</w:t>
            </w:r>
          </w:p>
          <w:p w14:paraId="5E181DCE" w14:textId="7EF2FDDD" w:rsidR="006D769B" w:rsidRDefault="005B5615" w:rsidP="00BD0881">
            <w:pPr>
              <w:jc w:val="both"/>
            </w:pPr>
            <w:r w:rsidRPr="00B24604">
              <w:t xml:space="preserve">• </w:t>
            </w:r>
            <w:r w:rsidR="006D769B" w:rsidRPr="00B24604">
              <w:t>Khung sắt chịu lực gia cố</w:t>
            </w:r>
            <w:r w:rsidR="006D769B">
              <w:t>:</w:t>
            </w:r>
            <w:r>
              <w:t xml:space="preserve"> </w:t>
            </w:r>
            <w:r w:rsidR="006D769B" w:rsidRPr="00B24604">
              <w:t>Sử dụng thép hộp mạ kẽm chống rỉ, kích thước 20mm x 40mm</w:t>
            </w:r>
            <w:r>
              <w:t xml:space="preserve">. </w:t>
            </w:r>
            <w:r w:rsidR="006D769B" w:rsidRPr="00B24604">
              <w:t>Độ dày hộp thép: ≥ 1.2 mm.</w:t>
            </w:r>
          </w:p>
          <w:p w14:paraId="49253768" w14:textId="6C1D0DFA" w:rsidR="006D769B" w:rsidRDefault="005B5615" w:rsidP="00BD0881">
            <w:pPr>
              <w:jc w:val="both"/>
            </w:pPr>
            <w:r w:rsidRPr="00B24604">
              <w:t xml:space="preserve">• </w:t>
            </w:r>
            <w:r w:rsidR="006D769B" w:rsidRPr="00B24604">
              <w:t>Vật liệu ốp viền trang trí</w:t>
            </w:r>
            <w:r w:rsidR="006D769B">
              <w:t>:</w:t>
            </w:r>
            <w:r>
              <w:t xml:space="preserve"> </w:t>
            </w:r>
            <w:r w:rsidR="006D769B" w:rsidRPr="00B24604">
              <w:t>Tấm ốp nhôm nhựa phức hợp (Aluminium - Alu) chuyên dụng trong nhà.</w:t>
            </w:r>
            <w:r>
              <w:t xml:space="preserve"> </w:t>
            </w:r>
            <w:r w:rsidR="006D769B" w:rsidRPr="00B24604">
              <w:t>Độ dày tấm: ≥ 3 mm; độ dày lớp nhôm: ≥ 0.06 mm.</w:t>
            </w:r>
          </w:p>
          <w:p w14:paraId="2A1A3B9A" w14:textId="31FD5DE8" w:rsidR="006D769B" w:rsidRDefault="005B5615" w:rsidP="00BD0881">
            <w:pPr>
              <w:jc w:val="both"/>
            </w:pPr>
            <w:r w:rsidRPr="00B24604">
              <w:t xml:space="preserve">• </w:t>
            </w:r>
            <w:r w:rsidR="006D769B" w:rsidRPr="00B24604">
              <w:t>Tủ thiết bị</w:t>
            </w:r>
            <w:r w:rsidR="006D769B">
              <w:t>:</w:t>
            </w:r>
            <w:r w:rsidR="006D769B" w:rsidRPr="00B24604">
              <w:t xml:space="preserve"> Loại tủ Rack chuyên dụng (Tối thiểu từ 6U đến 12U tùy số lượng thiết bị).</w:t>
            </w:r>
          </w:p>
          <w:p w14:paraId="2D1D3F01" w14:textId="3BDBD7CF" w:rsidR="006D769B" w:rsidRDefault="005B5615" w:rsidP="00BD0881">
            <w:pPr>
              <w:jc w:val="both"/>
            </w:pPr>
            <w:r w:rsidRPr="00B24604">
              <w:t xml:space="preserve">• </w:t>
            </w:r>
            <w:r w:rsidR="006D769B" w:rsidRPr="00B24604">
              <w:t>Hệ thống cáp tín hiệu bên trong</w:t>
            </w:r>
            <w:r w:rsidR="006D769B">
              <w:t xml:space="preserve"> </w:t>
            </w:r>
            <w:r w:rsidR="006D769B" w:rsidRPr="00B24604">
              <w:t>(Cáp mạng &amp; Cáp DATA)</w:t>
            </w:r>
          </w:p>
          <w:p w14:paraId="5606C814" w14:textId="2FB1EE5F" w:rsidR="006D769B" w:rsidRDefault="006D769B" w:rsidP="00BD0881">
            <w:pPr>
              <w:jc w:val="both"/>
            </w:pPr>
            <w:r w:rsidRPr="00B24604">
              <w:t>Cáp mạng: Cáp chuẩn Cat6 UTP hoặc Cat6 FTP (lõi đồng nguyên chất, có lớp bọc chống nhiễu) truyền tín hiệu từ bộ xử lý về card thu.</w:t>
            </w:r>
          </w:p>
          <w:p w14:paraId="5D368261" w14:textId="59407A25" w:rsidR="006D769B" w:rsidRDefault="006D769B" w:rsidP="00BD0881">
            <w:pPr>
              <w:jc w:val="both"/>
            </w:pPr>
            <w:r w:rsidRPr="00B24604">
              <w:t>Cáp DATA (Cáp Sata/Cáp dẹt): Cáp bẹt 16-pin (Ribbon Cable) đi kèm đồng bộ để kết nối tín hiệu giữa các tấm module LED với card thu.</w:t>
            </w:r>
          </w:p>
          <w:p w14:paraId="0F349849" w14:textId="6000109E" w:rsidR="006D769B" w:rsidRDefault="005B5615" w:rsidP="00BD0881">
            <w:pPr>
              <w:jc w:val="both"/>
            </w:pPr>
            <w:r w:rsidRPr="00B24604">
              <w:lastRenderedPageBreak/>
              <w:t xml:space="preserve">• </w:t>
            </w:r>
            <w:r w:rsidR="006D769B" w:rsidRPr="00B24604">
              <w:t>Hệ thống dây dẫn điện</w:t>
            </w:r>
            <w:r w:rsidR="006D769B">
              <w:t xml:space="preserve">: </w:t>
            </w:r>
          </w:p>
          <w:p w14:paraId="6FC2E236" w14:textId="440A19BD" w:rsidR="006D769B" w:rsidRDefault="006D769B" w:rsidP="00BD0881">
            <w:pPr>
              <w:jc w:val="both"/>
            </w:pPr>
            <w:r w:rsidRPr="00B24604">
              <w:t>Dây nguồn cấp chịu tải chính: Dây cáp điện lõi đồng bọc PVC (thương hiệu uy tín như Cadivi hoặc tương đương), tiết diện lõi đảm bảo chịu tải tối đa khi màn hình hoạt động hết công suất (100% độ sáng trắng).</w:t>
            </w:r>
          </w:p>
          <w:p w14:paraId="226D2C94" w14:textId="1E4D0E2C" w:rsidR="006D769B" w:rsidRDefault="006D769B" w:rsidP="00BD0881">
            <w:pPr>
              <w:jc w:val="both"/>
            </w:pPr>
            <w:r w:rsidRPr="00B24604">
              <w:t>Dây nguồn nhánh nội bộ: Dây nguồn dẹt cấp từ nguồn tổng 5V sang các module LED.</w:t>
            </w:r>
          </w:p>
          <w:p w14:paraId="5153E017" w14:textId="77777777" w:rsidR="006D769B" w:rsidRDefault="006D769B" w:rsidP="00BD0881">
            <w:pPr>
              <w:jc w:val="both"/>
            </w:pPr>
            <w:r>
              <w:t xml:space="preserve">- </w:t>
            </w:r>
            <w:r w:rsidRPr="00B24604">
              <w:t>Vật tư phụ đồng bộ hệ thống</w:t>
            </w:r>
            <w:r>
              <w:t xml:space="preserve">: </w:t>
            </w:r>
          </w:p>
          <w:p w14:paraId="19C8A049" w14:textId="77777777" w:rsidR="006D769B" w:rsidRDefault="006D769B" w:rsidP="00BD0881">
            <w:pPr>
              <w:jc w:val="both"/>
            </w:pPr>
            <w:r w:rsidRPr="00B24604">
              <w:t>• Card thu tín hiệu (Receiving card) phân phối đều trên diện tích màn hình.</w:t>
            </w:r>
          </w:p>
          <w:p w14:paraId="40B9C066" w14:textId="77777777" w:rsidR="006D769B" w:rsidRDefault="006D769B" w:rsidP="00BD0881">
            <w:pPr>
              <w:jc w:val="both"/>
            </w:pPr>
            <w:r w:rsidRPr="00B24604">
              <w:t>• Bộ nguồn chuyển đổi nguồn AC sang DC 5V (Nguồn tổ ong chuyên dụng cho LED).</w:t>
            </w:r>
          </w:p>
          <w:p w14:paraId="3116E584" w14:textId="77777777" w:rsidR="006D769B" w:rsidRDefault="006D769B" w:rsidP="00BD0881">
            <w:pPr>
              <w:jc w:val="both"/>
            </w:pPr>
            <w:r w:rsidRPr="00B24604">
              <w:t>• Ốc nam châm (Magnet screw) loại bắt vít mặt sau module để hút dính vào khung sắt 20x40.</w:t>
            </w:r>
          </w:p>
          <w:p w14:paraId="566FD856" w14:textId="77777777" w:rsidR="006D769B" w:rsidRDefault="006D769B" w:rsidP="00BD0881">
            <w:pPr>
              <w:jc w:val="both"/>
            </w:pPr>
            <w:r w:rsidRPr="00B24604">
              <w:t>• Ống gen luồn dây, đầu bấm mạng RJ45 loại đúc, dây thít, băng keo cách điện,...</w:t>
            </w:r>
          </w:p>
        </w:tc>
      </w:tr>
    </w:tbl>
    <w:p w14:paraId="7C384146" w14:textId="2F297E64" w:rsidR="006D769B" w:rsidRDefault="006D769B" w:rsidP="00867552"/>
    <w:p w14:paraId="65E29426" w14:textId="77777777" w:rsidR="006D769B" w:rsidRDefault="006D769B">
      <w:pPr>
        <w:spacing w:after="160" w:line="259" w:lineRule="auto"/>
      </w:pPr>
      <w:r>
        <w:br w:type="page"/>
      </w:r>
    </w:p>
    <w:p w14:paraId="405A5D22" w14:textId="3281E7EB" w:rsidR="006D769B" w:rsidRDefault="006D769B" w:rsidP="006D769B">
      <w:pPr>
        <w:spacing w:line="276" w:lineRule="auto"/>
        <w:ind w:left="-567" w:right="-284"/>
        <w:jc w:val="center"/>
        <w:rPr>
          <w:b/>
          <w:sz w:val="28"/>
          <w:szCs w:val="28"/>
        </w:rPr>
      </w:pPr>
      <w:r w:rsidRPr="006D769B">
        <w:rPr>
          <w:b/>
          <w:sz w:val="28"/>
          <w:szCs w:val="28"/>
        </w:rPr>
        <w:lastRenderedPageBreak/>
        <w:t xml:space="preserve">PHỤ LỤC </w:t>
      </w:r>
      <w:r>
        <w:rPr>
          <w:b/>
          <w:sz w:val="28"/>
          <w:szCs w:val="28"/>
        </w:rPr>
        <w:t>2</w:t>
      </w:r>
    </w:p>
    <w:p w14:paraId="38275ABF" w14:textId="416D20E6" w:rsidR="006D769B" w:rsidRPr="00361133" w:rsidRDefault="006D769B" w:rsidP="006D769B">
      <w:pPr>
        <w:spacing w:line="276" w:lineRule="auto"/>
        <w:ind w:left="-567" w:right="-284"/>
        <w:jc w:val="center"/>
        <w:rPr>
          <w:b/>
          <w:sz w:val="28"/>
          <w:szCs w:val="28"/>
        </w:rPr>
      </w:pPr>
      <w:r w:rsidRPr="006D769B">
        <w:rPr>
          <w:b/>
          <w:sz w:val="28"/>
          <w:szCs w:val="28"/>
        </w:rPr>
        <w:t>MẪU BÁO GIÁ</w:t>
      </w:r>
      <w:r w:rsidRPr="00361133">
        <w:rPr>
          <w:b/>
          <w:i/>
          <w:sz w:val="28"/>
          <w:szCs w:val="28"/>
        </w:rPr>
        <w:t xml:space="preserve"> </w:t>
      </w:r>
    </w:p>
    <w:p w14:paraId="55BDF36B" w14:textId="77777777" w:rsidR="00D25B42" w:rsidRDefault="006D769B" w:rsidP="006D769B">
      <w:pPr>
        <w:jc w:val="center"/>
        <w:rPr>
          <w:i/>
          <w:sz w:val="26"/>
          <w:szCs w:val="26"/>
        </w:rPr>
      </w:pPr>
      <w:r w:rsidRPr="00361133">
        <w:rPr>
          <w:i/>
          <w:sz w:val="26"/>
          <w:szCs w:val="26"/>
        </w:rPr>
        <w:t xml:space="preserve">(Kèm theo </w:t>
      </w:r>
      <w:r>
        <w:rPr>
          <w:i/>
          <w:sz w:val="26"/>
          <w:szCs w:val="26"/>
        </w:rPr>
        <w:t xml:space="preserve">Thư mời số     /TM-PYTTTNB </w:t>
      </w:r>
      <w:r w:rsidRPr="00361133">
        <w:rPr>
          <w:i/>
          <w:sz w:val="26"/>
          <w:szCs w:val="26"/>
        </w:rPr>
        <w:t xml:space="preserve">ngày </w:t>
      </w:r>
      <w:r>
        <w:rPr>
          <w:i/>
          <w:sz w:val="26"/>
          <w:szCs w:val="26"/>
        </w:rPr>
        <w:t>20</w:t>
      </w:r>
      <w:r w:rsidRPr="00361133">
        <w:rPr>
          <w:i/>
          <w:sz w:val="26"/>
          <w:szCs w:val="26"/>
        </w:rPr>
        <w:t>/</w:t>
      </w:r>
      <w:r>
        <w:rPr>
          <w:i/>
          <w:sz w:val="26"/>
          <w:szCs w:val="26"/>
        </w:rPr>
        <w:t>7</w:t>
      </w:r>
      <w:r w:rsidRPr="00361133">
        <w:rPr>
          <w:i/>
          <w:sz w:val="26"/>
          <w:szCs w:val="26"/>
        </w:rPr>
        <w:t>/202</w:t>
      </w:r>
      <w:r>
        <w:rPr>
          <w:i/>
          <w:sz w:val="26"/>
          <w:szCs w:val="26"/>
        </w:rPr>
        <w:t>6</w:t>
      </w:r>
      <w:r w:rsidRPr="00361133">
        <w:rPr>
          <w:i/>
          <w:sz w:val="26"/>
          <w:szCs w:val="26"/>
        </w:rPr>
        <w:t xml:space="preserve"> của </w:t>
      </w:r>
    </w:p>
    <w:p w14:paraId="16B815D0" w14:textId="4E8169A0" w:rsidR="00867552" w:rsidRDefault="006D769B" w:rsidP="006D769B">
      <w:pPr>
        <w:jc w:val="center"/>
        <w:rPr>
          <w:i/>
          <w:sz w:val="26"/>
          <w:szCs w:val="26"/>
        </w:rPr>
      </w:pPr>
      <w:r w:rsidRPr="00361133">
        <w:rPr>
          <w:i/>
          <w:sz w:val="26"/>
          <w:szCs w:val="26"/>
        </w:rPr>
        <w:t>Trung tâm Pháp</w:t>
      </w:r>
      <w:r>
        <w:rPr>
          <w:i/>
          <w:sz w:val="26"/>
          <w:szCs w:val="26"/>
        </w:rPr>
        <w:t xml:space="preserve"> y tâm thần khu vực Tây Nam Bộ)</w:t>
      </w:r>
    </w:p>
    <w:p w14:paraId="54F3CD59" w14:textId="77777777" w:rsidR="006D769B" w:rsidRDefault="006D769B" w:rsidP="006D769B">
      <w:pPr>
        <w:spacing w:line="360" w:lineRule="auto"/>
        <w:contextualSpacing/>
        <w:jc w:val="center"/>
        <w:rPr>
          <w:b/>
          <w:lang w:val="nl-NL"/>
        </w:rPr>
      </w:pPr>
    </w:p>
    <w:p w14:paraId="09600FEB" w14:textId="24F48DE2" w:rsidR="006D769B" w:rsidRPr="006D769B" w:rsidRDefault="006D769B" w:rsidP="006D769B">
      <w:pPr>
        <w:spacing w:line="360" w:lineRule="auto"/>
        <w:contextualSpacing/>
        <w:jc w:val="center"/>
        <w:rPr>
          <w:b/>
          <w:sz w:val="26"/>
          <w:szCs w:val="26"/>
          <w:vertAlign w:val="superscript"/>
          <w:lang w:val="nl-NL"/>
        </w:rPr>
      </w:pPr>
      <w:r w:rsidRPr="006D769B">
        <w:rPr>
          <w:b/>
          <w:sz w:val="26"/>
          <w:szCs w:val="26"/>
          <w:lang w:val="nl-NL"/>
        </w:rPr>
        <w:t>BÁO GIÁ</w:t>
      </w:r>
    </w:p>
    <w:p w14:paraId="454F6BEF" w14:textId="77777777" w:rsidR="006D769B" w:rsidRPr="006D769B" w:rsidRDefault="006D769B" w:rsidP="006D769B">
      <w:pPr>
        <w:spacing w:line="360" w:lineRule="auto"/>
        <w:contextualSpacing/>
        <w:jc w:val="center"/>
        <w:rPr>
          <w:sz w:val="26"/>
          <w:szCs w:val="26"/>
        </w:rPr>
      </w:pPr>
      <w:r w:rsidRPr="006D769B">
        <w:rPr>
          <w:sz w:val="26"/>
          <w:szCs w:val="26"/>
        </w:rPr>
        <w:t>Kính gửi: Trung tâm Pháp y tâm thần khu vực Tây Nam Bộ.</w:t>
      </w:r>
    </w:p>
    <w:p w14:paraId="12EC8732" w14:textId="77777777" w:rsidR="006D769B" w:rsidRPr="006D769B" w:rsidRDefault="006D769B" w:rsidP="006D769B">
      <w:pPr>
        <w:spacing w:line="360" w:lineRule="auto"/>
        <w:ind w:firstLine="720"/>
        <w:contextualSpacing/>
        <w:rPr>
          <w:sz w:val="26"/>
          <w:szCs w:val="26"/>
        </w:rPr>
      </w:pPr>
    </w:p>
    <w:p w14:paraId="170B34B3" w14:textId="77777777" w:rsidR="006D769B" w:rsidRPr="00E325B7" w:rsidRDefault="006D769B" w:rsidP="006D769B">
      <w:pPr>
        <w:spacing w:line="360" w:lineRule="auto"/>
        <w:ind w:firstLine="720"/>
        <w:contextualSpacing/>
      </w:pPr>
      <w:r w:rsidRPr="006D769B">
        <w:rPr>
          <w:sz w:val="26"/>
          <w:szCs w:val="26"/>
        </w:rPr>
        <w:t>Trên cơ sở yêu cầu báo giá của Trung tâm Pháp y tâm thần khu vực Tây Nam Bộ, chúng tôi</w:t>
      </w:r>
      <w:r w:rsidRPr="006D769B">
        <w:rPr>
          <w:i/>
          <w:iCs/>
          <w:sz w:val="26"/>
          <w:szCs w:val="26"/>
        </w:rPr>
        <w:t xml:space="preserve">….[ghi tên, địa chỉ của hãng sản xuất, nhà cung cấp] </w:t>
      </w:r>
      <w:r w:rsidRPr="006D769B">
        <w:rPr>
          <w:sz w:val="26"/>
          <w:szCs w:val="26"/>
        </w:rPr>
        <w:t>báo giá danh mục dịch vụ theo yêu cầu của Trung tâm như sau:</w:t>
      </w:r>
    </w:p>
    <w:tbl>
      <w:tblPr>
        <w:tblStyle w:val="TableGrid"/>
        <w:tblW w:w="9493" w:type="dxa"/>
        <w:tblLook w:val="04A0" w:firstRow="1" w:lastRow="0" w:firstColumn="1" w:lastColumn="0" w:noHBand="0" w:noVBand="1"/>
      </w:tblPr>
      <w:tblGrid>
        <w:gridCol w:w="774"/>
        <w:gridCol w:w="1485"/>
        <w:gridCol w:w="2542"/>
        <w:gridCol w:w="1006"/>
        <w:gridCol w:w="856"/>
        <w:gridCol w:w="1273"/>
        <w:gridCol w:w="1557"/>
      </w:tblGrid>
      <w:tr w:rsidR="006D769B" w:rsidRPr="00E325B7" w14:paraId="249DB923" w14:textId="77777777" w:rsidTr="00BD0881">
        <w:trPr>
          <w:trHeight w:val="113"/>
        </w:trPr>
        <w:tc>
          <w:tcPr>
            <w:tcW w:w="774" w:type="dxa"/>
            <w:shd w:val="clear" w:color="auto" w:fill="auto"/>
            <w:vAlign w:val="center"/>
          </w:tcPr>
          <w:p w14:paraId="23F17EF6" w14:textId="77777777" w:rsidR="006D769B" w:rsidRPr="00E325B7" w:rsidRDefault="006D769B" w:rsidP="00BD0881">
            <w:pPr>
              <w:spacing w:before="120" w:after="120"/>
              <w:jc w:val="center"/>
              <w:rPr>
                <w:b/>
                <w:bCs/>
                <w:szCs w:val="28"/>
              </w:rPr>
            </w:pPr>
            <w:r w:rsidRPr="00E325B7">
              <w:rPr>
                <w:b/>
                <w:bCs/>
                <w:szCs w:val="28"/>
              </w:rPr>
              <w:t>STT</w:t>
            </w:r>
          </w:p>
        </w:tc>
        <w:tc>
          <w:tcPr>
            <w:tcW w:w="1485" w:type="dxa"/>
            <w:shd w:val="clear" w:color="auto" w:fill="auto"/>
            <w:vAlign w:val="center"/>
          </w:tcPr>
          <w:p w14:paraId="02A0653C" w14:textId="77777777" w:rsidR="006D769B" w:rsidRPr="00E325B7" w:rsidRDefault="006D769B" w:rsidP="00BD0881">
            <w:pPr>
              <w:spacing w:before="120" w:after="120"/>
              <w:jc w:val="center"/>
              <w:rPr>
                <w:b/>
                <w:bCs/>
                <w:szCs w:val="28"/>
                <w:vertAlign w:val="superscript"/>
              </w:rPr>
            </w:pPr>
            <w:r w:rsidRPr="00E325B7">
              <w:rPr>
                <w:b/>
                <w:bCs/>
                <w:szCs w:val="28"/>
              </w:rPr>
              <w:t>Danh mục hàng hóa</w:t>
            </w:r>
          </w:p>
        </w:tc>
        <w:tc>
          <w:tcPr>
            <w:tcW w:w="2542" w:type="dxa"/>
            <w:shd w:val="clear" w:color="auto" w:fill="auto"/>
            <w:vAlign w:val="center"/>
          </w:tcPr>
          <w:p w14:paraId="5E58554F" w14:textId="77777777" w:rsidR="006D769B" w:rsidRPr="00E325B7" w:rsidRDefault="006D769B" w:rsidP="00BD0881">
            <w:pPr>
              <w:spacing w:before="120" w:after="120"/>
              <w:jc w:val="center"/>
              <w:rPr>
                <w:b/>
                <w:bCs/>
                <w:szCs w:val="28"/>
                <w:vertAlign w:val="superscript"/>
              </w:rPr>
            </w:pPr>
            <w:r w:rsidRPr="00E325B7">
              <w:rPr>
                <w:b/>
                <w:bCs/>
                <w:szCs w:val="28"/>
              </w:rPr>
              <w:t>Mô tả tiêu chí kỹ thuật, quy cách, …</w:t>
            </w:r>
          </w:p>
        </w:tc>
        <w:tc>
          <w:tcPr>
            <w:tcW w:w="1006" w:type="dxa"/>
            <w:shd w:val="clear" w:color="auto" w:fill="auto"/>
            <w:vAlign w:val="center"/>
          </w:tcPr>
          <w:p w14:paraId="7DCD9F79" w14:textId="77777777" w:rsidR="006D769B" w:rsidRPr="00E325B7" w:rsidRDefault="006D769B" w:rsidP="00BD0881">
            <w:pPr>
              <w:jc w:val="center"/>
              <w:rPr>
                <w:szCs w:val="28"/>
              </w:rPr>
            </w:pPr>
            <w:r w:rsidRPr="00E325B7">
              <w:rPr>
                <w:b/>
                <w:bCs/>
                <w:szCs w:val="28"/>
              </w:rPr>
              <w:t>Đơn vị tính</w:t>
            </w:r>
          </w:p>
        </w:tc>
        <w:tc>
          <w:tcPr>
            <w:tcW w:w="856" w:type="dxa"/>
            <w:shd w:val="clear" w:color="auto" w:fill="auto"/>
            <w:vAlign w:val="center"/>
          </w:tcPr>
          <w:p w14:paraId="546BEBC1" w14:textId="77777777" w:rsidR="006D769B" w:rsidRPr="00E325B7" w:rsidRDefault="006D769B" w:rsidP="00BD0881">
            <w:pPr>
              <w:spacing w:before="120" w:after="120"/>
              <w:jc w:val="center"/>
              <w:rPr>
                <w:b/>
                <w:bCs/>
                <w:szCs w:val="28"/>
                <w:vertAlign w:val="superscript"/>
              </w:rPr>
            </w:pPr>
            <w:r w:rsidRPr="00E325B7">
              <w:rPr>
                <w:b/>
                <w:bCs/>
                <w:szCs w:val="28"/>
              </w:rPr>
              <w:t>Số lượng</w:t>
            </w:r>
          </w:p>
        </w:tc>
        <w:tc>
          <w:tcPr>
            <w:tcW w:w="1273" w:type="dxa"/>
            <w:shd w:val="clear" w:color="auto" w:fill="auto"/>
            <w:vAlign w:val="center"/>
          </w:tcPr>
          <w:p w14:paraId="4B401C43" w14:textId="77777777" w:rsidR="006D769B" w:rsidRPr="00E325B7" w:rsidRDefault="006D769B" w:rsidP="00BD0881">
            <w:pPr>
              <w:spacing w:before="120" w:after="120"/>
              <w:jc w:val="center"/>
              <w:rPr>
                <w:b/>
                <w:bCs/>
                <w:szCs w:val="28"/>
                <w:vertAlign w:val="superscript"/>
              </w:rPr>
            </w:pPr>
            <w:r w:rsidRPr="00E325B7">
              <w:rPr>
                <w:b/>
                <w:bCs/>
                <w:szCs w:val="28"/>
              </w:rPr>
              <w:t>Đơn giá (VND)</w:t>
            </w:r>
          </w:p>
        </w:tc>
        <w:tc>
          <w:tcPr>
            <w:tcW w:w="1557" w:type="dxa"/>
            <w:shd w:val="clear" w:color="auto" w:fill="auto"/>
            <w:vAlign w:val="center"/>
          </w:tcPr>
          <w:p w14:paraId="75890550" w14:textId="77777777" w:rsidR="006D769B" w:rsidRPr="00E325B7" w:rsidRDefault="006D769B" w:rsidP="00BD0881">
            <w:pPr>
              <w:spacing w:before="120" w:after="120"/>
              <w:jc w:val="center"/>
              <w:rPr>
                <w:b/>
                <w:bCs/>
                <w:szCs w:val="28"/>
                <w:vertAlign w:val="superscript"/>
              </w:rPr>
            </w:pPr>
            <w:r w:rsidRPr="00E325B7">
              <w:rPr>
                <w:b/>
                <w:bCs/>
                <w:szCs w:val="28"/>
              </w:rPr>
              <w:t>Thành tiền (VND)</w:t>
            </w:r>
          </w:p>
        </w:tc>
      </w:tr>
      <w:tr w:rsidR="006D769B" w:rsidRPr="00E325B7" w14:paraId="01B16721" w14:textId="77777777" w:rsidTr="00BD0881">
        <w:trPr>
          <w:trHeight w:val="113"/>
        </w:trPr>
        <w:tc>
          <w:tcPr>
            <w:tcW w:w="774" w:type="dxa"/>
            <w:shd w:val="clear" w:color="auto" w:fill="auto"/>
          </w:tcPr>
          <w:p w14:paraId="51D43CEB" w14:textId="77777777" w:rsidR="006D769B" w:rsidRPr="00E325B7" w:rsidRDefault="006D769B" w:rsidP="00BD0881">
            <w:pPr>
              <w:spacing w:before="120" w:after="120"/>
              <w:jc w:val="center"/>
            </w:pPr>
            <w:r w:rsidRPr="00E325B7">
              <w:t>1</w:t>
            </w:r>
          </w:p>
        </w:tc>
        <w:tc>
          <w:tcPr>
            <w:tcW w:w="1485" w:type="dxa"/>
            <w:shd w:val="clear" w:color="auto" w:fill="auto"/>
          </w:tcPr>
          <w:p w14:paraId="5631EEF8" w14:textId="77777777" w:rsidR="006D769B" w:rsidRPr="00E325B7" w:rsidRDefault="006D769B" w:rsidP="00BD0881">
            <w:pPr>
              <w:spacing w:before="120" w:after="120"/>
            </w:pPr>
            <w:r w:rsidRPr="00E325B7">
              <w:t>Hàng hoá A</w:t>
            </w:r>
          </w:p>
        </w:tc>
        <w:tc>
          <w:tcPr>
            <w:tcW w:w="2542" w:type="dxa"/>
            <w:shd w:val="clear" w:color="auto" w:fill="auto"/>
          </w:tcPr>
          <w:p w14:paraId="54A973A3" w14:textId="77777777" w:rsidR="006D769B" w:rsidRPr="00E325B7" w:rsidRDefault="006D769B" w:rsidP="00BD0881">
            <w:pPr>
              <w:spacing w:before="120" w:after="120"/>
              <w:rPr>
                <w:i/>
                <w:iCs/>
              </w:rPr>
            </w:pPr>
          </w:p>
        </w:tc>
        <w:tc>
          <w:tcPr>
            <w:tcW w:w="1006" w:type="dxa"/>
            <w:shd w:val="clear" w:color="auto" w:fill="auto"/>
          </w:tcPr>
          <w:p w14:paraId="03C6225D" w14:textId="77777777" w:rsidR="006D769B" w:rsidRPr="00E325B7" w:rsidRDefault="006D769B" w:rsidP="00BD0881">
            <w:pPr>
              <w:spacing w:before="120" w:after="120"/>
              <w:rPr>
                <w:i/>
                <w:iCs/>
              </w:rPr>
            </w:pPr>
          </w:p>
        </w:tc>
        <w:tc>
          <w:tcPr>
            <w:tcW w:w="856" w:type="dxa"/>
            <w:shd w:val="clear" w:color="auto" w:fill="auto"/>
          </w:tcPr>
          <w:p w14:paraId="6320FDB5" w14:textId="77777777" w:rsidR="006D769B" w:rsidRPr="00E325B7" w:rsidRDefault="006D769B" w:rsidP="00BD0881">
            <w:pPr>
              <w:spacing w:before="120" w:after="120"/>
              <w:rPr>
                <w:i/>
                <w:iCs/>
              </w:rPr>
            </w:pPr>
          </w:p>
        </w:tc>
        <w:tc>
          <w:tcPr>
            <w:tcW w:w="1273" w:type="dxa"/>
            <w:shd w:val="clear" w:color="auto" w:fill="auto"/>
          </w:tcPr>
          <w:p w14:paraId="03B2043D" w14:textId="77777777" w:rsidR="006D769B" w:rsidRPr="00E325B7" w:rsidRDefault="006D769B" w:rsidP="00BD0881">
            <w:pPr>
              <w:spacing w:before="120" w:after="120"/>
              <w:rPr>
                <w:i/>
                <w:iCs/>
              </w:rPr>
            </w:pPr>
          </w:p>
        </w:tc>
        <w:tc>
          <w:tcPr>
            <w:tcW w:w="1557" w:type="dxa"/>
            <w:shd w:val="clear" w:color="auto" w:fill="auto"/>
          </w:tcPr>
          <w:p w14:paraId="5F5958D2" w14:textId="77777777" w:rsidR="006D769B" w:rsidRPr="00E325B7" w:rsidRDefault="006D769B" w:rsidP="00BD0881">
            <w:pPr>
              <w:spacing w:before="120" w:after="120"/>
              <w:rPr>
                <w:i/>
                <w:iCs/>
              </w:rPr>
            </w:pPr>
          </w:p>
        </w:tc>
      </w:tr>
    </w:tbl>
    <w:p w14:paraId="0DCE139D" w14:textId="77777777" w:rsidR="006D769B" w:rsidRPr="006D769B" w:rsidRDefault="006D769B" w:rsidP="006D769B">
      <w:pPr>
        <w:spacing w:line="360" w:lineRule="auto"/>
        <w:contextualSpacing/>
        <w:rPr>
          <w:i/>
          <w:iCs/>
          <w:sz w:val="26"/>
          <w:szCs w:val="26"/>
        </w:rPr>
      </w:pPr>
      <w:r w:rsidRPr="006D769B">
        <w:rPr>
          <w:i/>
          <w:iCs/>
          <w:sz w:val="26"/>
          <w:szCs w:val="26"/>
        </w:rPr>
        <w:t>Gửi kèm theo các tài liệu chứng minh về tính năng, thông số kỹ thuật (nếu có)</w:t>
      </w:r>
    </w:p>
    <w:p w14:paraId="35D33179" w14:textId="77777777" w:rsidR="006D769B" w:rsidRPr="006D769B" w:rsidRDefault="006D769B" w:rsidP="006D769B">
      <w:pPr>
        <w:spacing w:line="360" w:lineRule="auto"/>
        <w:ind w:firstLine="720"/>
        <w:contextualSpacing/>
        <w:rPr>
          <w:sz w:val="26"/>
          <w:szCs w:val="26"/>
        </w:rPr>
      </w:pPr>
      <w:r w:rsidRPr="006D769B">
        <w:rPr>
          <w:sz w:val="26"/>
          <w:szCs w:val="26"/>
        </w:rPr>
        <w:t xml:space="preserve">2. Báo giá này có hiệu lực trong vòng: …. ngày, kể từ ngày … tháng … năm … </w:t>
      </w:r>
      <w:r w:rsidRPr="006D769B">
        <w:rPr>
          <w:i/>
          <w:iCs/>
          <w:sz w:val="26"/>
          <w:szCs w:val="26"/>
        </w:rPr>
        <w:t>[ghi cụ thể số ngày nhưng không nhỏ hơn 60 ngày]</w:t>
      </w:r>
      <w:r w:rsidRPr="006D769B">
        <w:rPr>
          <w:sz w:val="26"/>
          <w:szCs w:val="26"/>
        </w:rPr>
        <w:t>, kể từ ngày … tháng… năm</w:t>
      </w:r>
      <w:r w:rsidRPr="006D769B">
        <w:rPr>
          <w:i/>
          <w:iCs/>
          <w:sz w:val="26"/>
          <w:szCs w:val="26"/>
        </w:rPr>
        <w:t>…[ghi ngày kết thúc nhận báo giá theo Yêu cầu báo giá]</w:t>
      </w:r>
      <w:r w:rsidRPr="006D769B">
        <w:rPr>
          <w:sz w:val="26"/>
          <w:szCs w:val="26"/>
        </w:rPr>
        <w:t>.</w:t>
      </w:r>
    </w:p>
    <w:p w14:paraId="021DCBB9" w14:textId="77777777" w:rsidR="006D769B" w:rsidRPr="006D769B" w:rsidRDefault="006D769B" w:rsidP="006D769B">
      <w:pPr>
        <w:spacing w:line="360" w:lineRule="auto"/>
        <w:ind w:firstLine="720"/>
        <w:contextualSpacing/>
        <w:rPr>
          <w:sz w:val="26"/>
          <w:szCs w:val="26"/>
        </w:rPr>
      </w:pPr>
      <w:r w:rsidRPr="006D769B">
        <w:rPr>
          <w:sz w:val="26"/>
          <w:szCs w:val="26"/>
        </w:rPr>
        <w:t>3. Giá trên báo giá đã bao gồm các loại thuế và chi phí khác.</w:t>
      </w:r>
    </w:p>
    <w:p w14:paraId="4C1D26BD" w14:textId="77777777" w:rsidR="006D769B" w:rsidRPr="006D769B" w:rsidRDefault="006D769B" w:rsidP="006D769B">
      <w:pPr>
        <w:spacing w:line="360" w:lineRule="auto"/>
        <w:contextualSpacing/>
        <w:rPr>
          <w:sz w:val="26"/>
          <w:szCs w:val="26"/>
        </w:rPr>
      </w:pPr>
      <w:r w:rsidRPr="006D769B">
        <w:rPr>
          <w:sz w:val="26"/>
          <w:szCs w:val="26"/>
        </w:rPr>
        <w:tab/>
        <w:t>4. Thời gian giao hàng: … ngày</w:t>
      </w:r>
    </w:p>
    <w:p w14:paraId="1563F2C9" w14:textId="77777777" w:rsidR="006D769B" w:rsidRPr="006D769B" w:rsidRDefault="006D769B" w:rsidP="006D769B">
      <w:pPr>
        <w:spacing w:line="360" w:lineRule="auto"/>
        <w:contextualSpacing/>
        <w:rPr>
          <w:sz w:val="26"/>
          <w:szCs w:val="26"/>
        </w:rPr>
      </w:pPr>
      <w:r w:rsidRPr="006D769B">
        <w:rPr>
          <w:sz w:val="26"/>
          <w:szCs w:val="26"/>
        </w:rPr>
        <w:tab/>
        <w:t>5. Thời gian bảo hành: …</w:t>
      </w:r>
    </w:p>
    <w:p w14:paraId="3665D67F" w14:textId="77777777" w:rsidR="006D769B" w:rsidRPr="006D769B" w:rsidRDefault="006D769B" w:rsidP="006D769B">
      <w:pPr>
        <w:spacing w:line="360" w:lineRule="auto"/>
        <w:contextualSpacing/>
        <w:rPr>
          <w:sz w:val="26"/>
          <w:szCs w:val="26"/>
        </w:rPr>
      </w:pPr>
      <w:r w:rsidRPr="006D769B">
        <w:rPr>
          <w:sz w:val="26"/>
          <w:szCs w:val="26"/>
        </w:rPr>
        <w:tab/>
        <w:t>6. Chúng tôi cam kết: …</w:t>
      </w:r>
    </w:p>
    <w:p w14:paraId="7BE298EE" w14:textId="77777777" w:rsidR="006D769B" w:rsidRPr="006D769B" w:rsidRDefault="006D769B" w:rsidP="006D769B">
      <w:pPr>
        <w:widowControl w:val="0"/>
        <w:suppressAutoHyphens/>
        <w:spacing w:line="360" w:lineRule="auto"/>
        <w:ind w:right="-72" w:firstLine="709"/>
        <w:contextualSpacing/>
        <w:rPr>
          <w:spacing w:val="-4"/>
          <w:sz w:val="26"/>
          <w:szCs w:val="26"/>
          <w:lang w:val="es-ES"/>
        </w:rPr>
      </w:pPr>
      <w:r w:rsidRPr="006D769B">
        <w:rPr>
          <w:spacing w:val="-4"/>
          <w:sz w:val="26"/>
          <w:szCs w:val="26"/>
          <w:lang w:val="es-ES"/>
        </w:rPr>
        <w:t xml:space="preserve">- </w:t>
      </w:r>
      <w:r w:rsidRPr="006D769B">
        <w:rPr>
          <w:sz w:val="26"/>
          <w:szCs w:val="26"/>
        </w:rPr>
        <w:t xml:space="preserve">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w:t>
      </w:r>
      <w:r w:rsidRPr="006D769B">
        <w:rPr>
          <w:sz w:val="26"/>
          <w:szCs w:val="26"/>
          <w:lang w:val="pl-PL"/>
        </w:rPr>
        <w:t xml:space="preserve">của </w:t>
      </w:r>
      <w:r w:rsidRPr="006D769B">
        <w:rPr>
          <w:sz w:val="26"/>
          <w:szCs w:val="26"/>
        </w:rPr>
        <w:t>pháp luật</w:t>
      </w:r>
      <w:r w:rsidRPr="006D769B">
        <w:rPr>
          <w:sz w:val="26"/>
          <w:szCs w:val="26"/>
          <w:lang w:val="pl-PL"/>
        </w:rPr>
        <w:t xml:space="preserve"> về</w:t>
      </w:r>
      <w:r w:rsidRPr="006D769B">
        <w:rPr>
          <w:sz w:val="26"/>
          <w:szCs w:val="26"/>
        </w:rPr>
        <w:t xml:space="preserve"> doanh</w:t>
      </w:r>
      <w:r w:rsidRPr="006D769B">
        <w:rPr>
          <w:sz w:val="26"/>
          <w:szCs w:val="26"/>
          <w:lang w:val="pl-PL"/>
        </w:rPr>
        <w:t xml:space="preserve"> nghiệp</w:t>
      </w:r>
      <w:r w:rsidRPr="006D769B">
        <w:rPr>
          <w:spacing w:val="-4"/>
          <w:sz w:val="26"/>
          <w:szCs w:val="26"/>
          <w:lang w:val="es-ES"/>
        </w:rPr>
        <w:t>.</w:t>
      </w:r>
    </w:p>
    <w:p w14:paraId="3F11D7A6" w14:textId="77777777" w:rsidR="006D769B" w:rsidRPr="006D769B" w:rsidRDefault="006D769B" w:rsidP="006D769B">
      <w:pPr>
        <w:widowControl w:val="0"/>
        <w:suppressAutoHyphens/>
        <w:spacing w:line="360" w:lineRule="auto"/>
        <w:ind w:right="-72" w:firstLine="709"/>
        <w:contextualSpacing/>
        <w:rPr>
          <w:spacing w:val="-4"/>
          <w:sz w:val="26"/>
          <w:szCs w:val="26"/>
          <w:lang w:val="es-ES"/>
        </w:rPr>
      </w:pPr>
      <w:r w:rsidRPr="006D769B">
        <w:rPr>
          <w:spacing w:val="-4"/>
          <w:sz w:val="26"/>
          <w:szCs w:val="26"/>
          <w:lang w:val="es-ES"/>
        </w:rPr>
        <w:t>- Giá trị của các hàng hóa nêu trong báo giá là phù hợp, không vi phạm quy định của pháp luật về cạnh tranh, bán phá giá.</w:t>
      </w:r>
    </w:p>
    <w:p w14:paraId="2A8AD871" w14:textId="77777777" w:rsidR="006D769B" w:rsidRPr="006D769B" w:rsidRDefault="006D769B" w:rsidP="006D769B">
      <w:pPr>
        <w:widowControl w:val="0"/>
        <w:suppressAutoHyphens/>
        <w:spacing w:line="312" w:lineRule="auto"/>
        <w:ind w:right="-74" w:firstLine="709"/>
        <w:contextualSpacing/>
        <w:rPr>
          <w:spacing w:val="-4"/>
          <w:sz w:val="26"/>
          <w:szCs w:val="26"/>
          <w:lang w:val="es-ES"/>
        </w:rPr>
      </w:pPr>
      <w:r w:rsidRPr="006D769B">
        <w:rPr>
          <w:spacing w:val="-4"/>
          <w:sz w:val="26"/>
          <w:szCs w:val="26"/>
          <w:lang w:val="es-ES"/>
        </w:rPr>
        <w:t>- Những thông tin nêu trong báo giá là trung thực.</w:t>
      </w:r>
    </w:p>
    <w:p w14:paraId="2B9E386D" w14:textId="77777777" w:rsidR="006D769B" w:rsidRPr="006D769B" w:rsidRDefault="006D769B" w:rsidP="006D769B">
      <w:pPr>
        <w:widowControl w:val="0"/>
        <w:suppressAutoHyphens/>
        <w:spacing w:line="312" w:lineRule="auto"/>
        <w:ind w:right="-74" w:firstLine="709"/>
        <w:contextualSpacing/>
        <w:rPr>
          <w:spacing w:val="-4"/>
          <w:sz w:val="26"/>
          <w:szCs w:val="26"/>
          <w:lang w:val="es-ES"/>
        </w:rPr>
      </w:pPr>
    </w:p>
    <w:p w14:paraId="6FE76B1C" w14:textId="2819BCA7" w:rsidR="006D769B" w:rsidRPr="006D769B" w:rsidRDefault="006D769B" w:rsidP="006D769B">
      <w:pPr>
        <w:widowControl w:val="0"/>
        <w:suppressAutoHyphens/>
        <w:spacing w:line="312" w:lineRule="auto"/>
        <w:ind w:left="3600" w:right="-74" w:firstLine="720"/>
        <w:contextualSpacing/>
        <w:jc w:val="center"/>
        <w:rPr>
          <w:i/>
          <w:spacing w:val="-4"/>
          <w:sz w:val="26"/>
          <w:szCs w:val="26"/>
          <w:lang w:val="es-ES"/>
        </w:rPr>
      </w:pPr>
      <w:r w:rsidRPr="006D769B">
        <w:rPr>
          <w:i/>
          <w:spacing w:val="-4"/>
          <w:sz w:val="26"/>
          <w:szCs w:val="26"/>
          <w:lang w:val="es-ES"/>
        </w:rPr>
        <w:t>….., ngày…. tháng….năm….</w:t>
      </w:r>
    </w:p>
    <w:p w14:paraId="1C05163F" w14:textId="77777777" w:rsidR="006D769B" w:rsidRPr="006D769B" w:rsidRDefault="006D769B" w:rsidP="006D769B">
      <w:pPr>
        <w:widowControl w:val="0"/>
        <w:suppressAutoHyphens/>
        <w:spacing w:line="312" w:lineRule="auto"/>
        <w:ind w:right="-74" w:firstLine="709"/>
        <w:contextualSpacing/>
        <w:jc w:val="right"/>
        <w:rPr>
          <w:b/>
          <w:bCs/>
          <w:spacing w:val="-4"/>
          <w:sz w:val="26"/>
          <w:szCs w:val="26"/>
          <w:vertAlign w:val="superscript"/>
          <w:lang w:val="es-ES"/>
        </w:rPr>
      </w:pPr>
      <w:r w:rsidRPr="006D769B">
        <w:rPr>
          <w:b/>
          <w:spacing w:val="-4"/>
          <w:sz w:val="26"/>
          <w:szCs w:val="26"/>
          <w:lang w:val="es-ES"/>
        </w:rPr>
        <w:t>Đại diện hợp pháp của hãng sản xuất, nhà cung cấp</w:t>
      </w:r>
    </w:p>
    <w:p w14:paraId="66ACAC6F" w14:textId="34C0BDB7" w:rsidR="006D769B" w:rsidRDefault="006D769B" w:rsidP="006D769B">
      <w:pPr>
        <w:jc w:val="center"/>
      </w:pPr>
      <w:r w:rsidRPr="006D769B">
        <w:rPr>
          <w:i/>
          <w:iCs/>
          <w:spacing w:val="-4"/>
          <w:sz w:val="26"/>
          <w:szCs w:val="26"/>
          <w:lang w:val="es-ES"/>
        </w:rPr>
        <w:t xml:space="preserve"> </w:t>
      </w:r>
      <w:r w:rsidRPr="006D769B">
        <w:rPr>
          <w:i/>
          <w:iCs/>
          <w:spacing w:val="-4"/>
          <w:sz w:val="26"/>
          <w:szCs w:val="26"/>
          <w:lang w:val="es-ES"/>
        </w:rPr>
        <w:tab/>
      </w:r>
      <w:r w:rsidRPr="006D769B">
        <w:rPr>
          <w:i/>
          <w:iCs/>
          <w:spacing w:val="-4"/>
          <w:sz w:val="26"/>
          <w:szCs w:val="26"/>
          <w:lang w:val="es-ES"/>
        </w:rPr>
        <w:tab/>
      </w:r>
      <w:r w:rsidRPr="006D769B">
        <w:rPr>
          <w:i/>
          <w:iCs/>
          <w:spacing w:val="-4"/>
          <w:sz w:val="26"/>
          <w:szCs w:val="26"/>
          <w:lang w:val="es-ES"/>
        </w:rPr>
        <w:tab/>
      </w:r>
      <w:r w:rsidRPr="006D769B">
        <w:rPr>
          <w:i/>
          <w:iCs/>
          <w:spacing w:val="-4"/>
          <w:sz w:val="26"/>
          <w:szCs w:val="26"/>
          <w:lang w:val="es-ES"/>
        </w:rPr>
        <w:tab/>
      </w:r>
      <w:r w:rsidRPr="006D769B">
        <w:rPr>
          <w:i/>
          <w:iCs/>
          <w:spacing w:val="-4"/>
          <w:sz w:val="26"/>
          <w:szCs w:val="26"/>
          <w:lang w:val="es-ES"/>
        </w:rPr>
        <w:tab/>
      </w:r>
      <w:r w:rsidRPr="006D769B">
        <w:rPr>
          <w:i/>
          <w:iCs/>
          <w:spacing w:val="-4"/>
          <w:sz w:val="26"/>
          <w:szCs w:val="26"/>
          <w:lang w:val="es-ES"/>
        </w:rPr>
        <w:tab/>
        <w:t xml:space="preserve">   (Ký tên, đóng dấu (nếu có))</w:t>
      </w:r>
    </w:p>
    <w:sectPr w:rsidR="006D769B" w:rsidSect="009D5567">
      <w:pgSz w:w="11907" w:h="16840" w:code="9"/>
      <w:pgMar w:top="1138" w:right="1138" w:bottom="1138"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EE1A4" w14:textId="77777777" w:rsidR="00A90148" w:rsidRDefault="00A90148">
      <w:r>
        <w:separator/>
      </w:r>
    </w:p>
  </w:endnote>
  <w:endnote w:type="continuationSeparator" w:id="0">
    <w:p w14:paraId="3D2790A5" w14:textId="77777777" w:rsidR="00A90148" w:rsidRDefault="00A90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2ADBA" w14:textId="77777777" w:rsidR="00A90148" w:rsidRDefault="00A90148">
      <w:r>
        <w:separator/>
      </w:r>
    </w:p>
  </w:footnote>
  <w:footnote w:type="continuationSeparator" w:id="0">
    <w:p w14:paraId="601C3DB8" w14:textId="77777777" w:rsidR="00A90148" w:rsidRDefault="00A901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D6158"/>
    <w:multiLevelType w:val="hybridMultilevel"/>
    <w:tmpl w:val="6FBE384C"/>
    <w:lvl w:ilvl="0" w:tplc="C60897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20C753F"/>
    <w:multiLevelType w:val="multilevel"/>
    <w:tmpl w:val="7A14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E3790"/>
    <w:rsid w:val="00001F78"/>
    <w:rsid w:val="0001497E"/>
    <w:rsid w:val="00051D14"/>
    <w:rsid w:val="000F334A"/>
    <w:rsid w:val="000F68C6"/>
    <w:rsid w:val="00114DE0"/>
    <w:rsid w:val="001E3790"/>
    <w:rsid w:val="002057A6"/>
    <w:rsid w:val="00244902"/>
    <w:rsid w:val="002D0308"/>
    <w:rsid w:val="002F600A"/>
    <w:rsid w:val="003349A1"/>
    <w:rsid w:val="003A391C"/>
    <w:rsid w:val="003C6CED"/>
    <w:rsid w:val="00403D51"/>
    <w:rsid w:val="004254DA"/>
    <w:rsid w:val="00467460"/>
    <w:rsid w:val="0049078F"/>
    <w:rsid w:val="00505ABF"/>
    <w:rsid w:val="0051324A"/>
    <w:rsid w:val="00534C50"/>
    <w:rsid w:val="005B5615"/>
    <w:rsid w:val="005E3060"/>
    <w:rsid w:val="005F560F"/>
    <w:rsid w:val="006D769B"/>
    <w:rsid w:val="00835769"/>
    <w:rsid w:val="008453C7"/>
    <w:rsid w:val="00867552"/>
    <w:rsid w:val="0095431D"/>
    <w:rsid w:val="009B17DD"/>
    <w:rsid w:val="009D5567"/>
    <w:rsid w:val="00A90148"/>
    <w:rsid w:val="00B64DAE"/>
    <w:rsid w:val="00B73912"/>
    <w:rsid w:val="00BB2932"/>
    <w:rsid w:val="00BE4D89"/>
    <w:rsid w:val="00D07248"/>
    <w:rsid w:val="00D25B42"/>
    <w:rsid w:val="00E36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965FAEA"/>
  <w15:docId w15:val="{E124308F-5E19-4C7E-BBFD-B36AA249B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5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552"/>
    <w:pPr>
      <w:tabs>
        <w:tab w:val="center" w:pos="4680"/>
        <w:tab w:val="right" w:pos="9360"/>
      </w:tabs>
    </w:pPr>
  </w:style>
  <w:style w:type="character" w:customStyle="1" w:styleId="HeaderChar">
    <w:name w:val="Header Char"/>
    <w:basedOn w:val="DefaultParagraphFont"/>
    <w:link w:val="Header"/>
    <w:uiPriority w:val="99"/>
    <w:rsid w:val="00867552"/>
    <w:rPr>
      <w:rFonts w:ascii="Times New Roman" w:eastAsia="Times New Roman" w:hAnsi="Times New Roman" w:cs="Times New Roman"/>
      <w:sz w:val="24"/>
      <w:szCs w:val="24"/>
    </w:rPr>
  </w:style>
  <w:style w:type="table" w:styleId="TableGrid">
    <w:name w:val="Table Grid"/>
    <w:basedOn w:val="TableNormal"/>
    <w:uiPriority w:val="39"/>
    <w:rsid w:val="00467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4DA"/>
    <w:pPr>
      <w:ind w:left="720"/>
      <w:contextualSpacing/>
    </w:pPr>
  </w:style>
  <w:style w:type="character" w:styleId="Strong">
    <w:name w:val="Strong"/>
    <w:basedOn w:val="DefaultParagraphFont"/>
    <w:uiPriority w:val="22"/>
    <w:qFormat/>
    <w:rsid w:val="00D07248"/>
    <w:rPr>
      <w:b/>
      <w:bCs/>
    </w:rPr>
  </w:style>
  <w:style w:type="character" w:styleId="Hyperlink">
    <w:name w:val="Hyperlink"/>
    <w:basedOn w:val="DefaultParagraphFont"/>
    <w:uiPriority w:val="99"/>
    <w:semiHidden/>
    <w:unhideWhenUsed/>
    <w:rsid w:val="00D07248"/>
    <w:rPr>
      <w:color w:val="0000FF"/>
      <w:u w:val="single"/>
    </w:rPr>
  </w:style>
  <w:style w:type="paragraph" w:styleId="Footer">
    <w:name w:val="footer"/>
    <w:basedOn w:val="Normal"/>
    <w:link w:val="FooterChar"/>
    <w:uiPriority w:val="99"/>
    <w:unhideWhenUsed/>
    <w:rsid w:val="00BE4D89"/>
    <w:pPr>
      <w:tabs>
        <w:tab w:val="center" w:pos="4680"/>
        <w:tab w:val="right" w:pos="9360"/>
      </w:tabs>
    </w:pPr>
  </w:style>
  <w:style w:type="character" w:customStyle="1" w:styleId="FooterChar">
    <w:name w:val="Footer Char"/>
    <w:basedOn w:val="DefaultParagraphFont"/>
    <w:link w:val="Footer"/>
    <w:uiPriority w:val="99"/>
    <w:rsid w:val="00BE4D8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8</Pages>
  <Words>1784</Words>
  <Characters>10174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WINDOWS</cp:lastModifiedBy>
  <cp:revision>20</cp:revision>
  <cp:lastPrinted>2026-07-20T04:18:00Z</cp:lastPrinted>
  <dcterms:created xsi:type="dcterms:W3CDTF">2026-07-17T08:47:00Z</dcterms:created>
  <dcterms:modified xsi:type="dcterms:W3CDTF">2026-07-20T08:19:00Z</dcterms:modified>
</cp:coreProperties>
</file>